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D4" w:rsidRDefault="00861AD4" w:rsidP="00861AD4">
      <w:pPr>
        <w:widowControl/>
        <w:spacing w:line="600" w:lineRule="exact"/>
        <w:jc w:val="left"/>
        <w:rPr>
          <w:rFonts w:ascii="仿宋" w:eastAsia="仿宋" w:hAnsi="仿宋" w:cs="宋体"/>
          <w:b/>
          <w:bCs/>
          <w:kern w:val="0"/>
          <w:sz w:val="30"/>
          <w:szCs w:val="30"/>
        </w:rPr>
      </w:pPr>
      <w:r>
        <w:rPr>
          <w:rFonts w:ascii="仿宋" w:eastAsia="仿宋" w:hAnsi="仿宋" w:cs="宋体" w:hint="eastAsia"/>
          <w:b/>
          <w:bCs/>
          <w:kern w:val="0"/>
          <w:sz w:val="30"/>
          <w:szCs w:val="30"/>
        </w:rPr>
        <w:t>附件2</w:t>
      </w:r>
    </w:p>
    <w:p w:rsidR="00861AD4" w:rsidRPr="00544ED7" w:rsidRDefault="00861AD4" w:rsidP="00861AD4">
      <w:pPr>
        <w:widowControl/>
        <w:shd w:val="clear" w:color="auto" w:fill="FFFFFF"/>
        <w:spacing w:before="100" w:beforeAutospacing="1" w:after="100" w:afterAutospacing="1" w:line="480" w:lineRule="atLeast"/>
        <w:jc w:val="center"/>
        <w:rPr>
          <w:rFonts w:ascii="楷体" w:eastAsia="楷体" w:hAnsi="楷体" w:cs="宋体"/>
          <w:kern w:val="0"/>
          <w:sz w:val="36"/>
          <w:szCs w:val="36"/>
        </w:rPr>
      </w:pPr>
      <w:r>
        <w:rPr>
          <w:rFonts w:ascii="黑体" w:eastAsia="黑体" w:hAnsi="黑体" w:cs="宋体" w:hint="eastAsia"/>
          <w:bCs/>
          <w:kern w:val="0"/>
          <w:sz w:val="36"/>
          <w:szCs w:val="36"/>
        </w:rPr>
        <w:t>转型发展年度</w:t>
      </w:r>
      <w:r w:rsidRPr="006C2880">
        <w:rPr>
          <w:rFonts w:ascii="黑体" w:eastAsia="黑体" w:hAnsi="黑体" w:cs="宋体" w:hint="eastAsia"/>
          <w:bCs/>
          <w:kern w:val="0"/>
          <w:sz w:val="36"/>
          <w:szCs w:val="36"/>
        </w:rPr>
        <w:t>总结评估</w:t>
      </w:r>
      <w:r>
        <w:rPr>
          <w:rFonts w:ascii="黑体" w:eastAsia="黑体" w:hAnsi="黑体" w:cs="宋体" w:hint="eastAsia"/>
          <w:bCs/>
          <w:kern w:val="0"/>
          <w:sz w:val="36"/>
          <w:szCs w:val="36"/>
        </w:rPr>
        <w:t>报告基本要求</w:t>
      </w:r>
      <w:r w:rsidRPr="00544ED7">
        <w:rPr>
          <w:rFonts w:ascii="楷体" w:eastAsia="楷体" w:hAnsi="楷体" w:cs="宋体" w:hint="eastAsia"/>
          <w:bCs/>
          <w:kern w:val="0"/>
          <w:sz w:val="36"/>
          <w:szCs w:val="36"/>
        </w:rPr>
        <w:t>（高校</w:t>
      </w:r>
      <w:r w:rsidR="004807E9">
        <w:rPr>
          <w:rFonts w:ascii="楷体" w:eastAsia="楷体" w:hAnsi="楷体" w:cs="宋体" w:hint="eastAsia"/>
          <w:bCs/>
          <w:kern w:val="0"/>
          <w:sz w:val="36"/>
          <w:szCs w:val="36"/>
        </w:rPr>
        <w:t>各部门</w:t>
      </w:r>
      <w:r w:rsidRPr="00544ED7">
        <w:rPr>
          <w:rFonts w:ascii="楷体" w:eastAsia="楷体" w:hAnsi="楷体" w:cs="宋体" w:hint="eastAsia"/>
          <w:bCs/>
          <w:kern w:val="0"/>
          <w:sz w:val="36"/>
          <w:szCs w:val="36"/>
        </w:rPr>
        <w:t>）</w:t>
      </w:r>
    </w:p>
    <w:p w:rsidR="00861AD4" w:rsidRPr="004068AD" w:rsidRDefault="00861AD4" w:rsidP="00861AD4">
      <w:pPr>
        <w:widowControl/>
        <w:shd w:val="clear" w:color="auto" w:fill="FFFFFF"/>
        <w:spacing w:line="600" w:lineRule="exact"/>
        <w:ind w:firstLine="585"/>
        <w:rPr>
          <w:rFonts w:ascii="仿宋" w:eastAsia="仿宋" w:hAnsi="仿宋" w:cs="宋体"/>
          <w:kern w:val="0"/>
          <w:sz w:val="30"/>
          <w:szCs w:val="30"/>
        </w:rPr>
      </w:pPr>
      <w:r>
        <w:rPr>
          <w:rFonts w:ascii="仿宋" w:eastAsia="仿宋" w:hAnsi="仿宋" w:cs="宋体" w:hint="eastAsia"/>
          <w:kern w:val="0"/>
          <w:sz w:val="30"/>
          <w:szCs w:val="30"/>
        </w:rPr>
        <w:t>各有关高校应根据办学定位，对照《教育部 国家发展改革委 财政部关于引导部分地方普通本科高校向应用型转变的指导意见》，围绕产教融合、校企合作这一主线，突出转型发展改革亮点、成就和经验，分析存在</w:t>
      </w:r>
      <w:r w:rsidRPr="004068AD">
        <w:rPr>
          <w:rFonts w:ascii="仿宋" w:eastAsia="仿宋" w:hAnsi="仿宋" w:cs="宋体" w:hint="eastAsia"/>
          <w:kern w:val="0"/>
          <w:sz w:val="30"/>
          <w:szCs w:val="30"/>
        </w:rPr>
        <w:t>的困难和问题，实事求是撰写年度报告，全面展示转型发展改革成效。</w:t>
      </w:r>
    </w:p>
    <w:p w:rsidR="00861AD4" w:rsidRPr="004068AD" w:rsidRDefault="00861AD4" w:rsidP="00861AD4">
      <w:pPr>
        <w:widowControl/>
        <w:shd w:val="clear" w:color="auto" w:fill="FFFFFF"/>
        <w:spacing w:line="600" w:lineRule="exact"/>
        <w:ind w:firstLine="585"/>
        <w:rPr>
          <w:rFonts w:ascii="仿宋" w:eastAsia="仿宋" w:hAnsi="仿宋" w:cs="宋体"/>
          <w:kern w:val="0"/>
          <w:sz w:val="30"/>
          <w:szCs w:val="30"/>
        </w:rPr>
      </w:pPr>
      <w:r>
        <w:rPr>
          <w:rFonts w:ascii="仿宋" w:eastAsia="仿宋" w:hAnsi="仿宋" w:cs="宋体" w:hint="eastAsia"/>
          <w:kern w:val="0"/>
          <w:sz w:val="30"/>
          <w:szCs w:val="30"/>
        </w:rPr>
        <w:t>高校转型发展年度报告应</w:t>
      </w:r>
      <w:r w:rsidRPr="004068AD">
        <w:rPr>
          <w:rFonts w:ascii="仿宋" w:eastAsia="仿宋" w:hAnsi="仿宋" w:cs="宋体" w:hint="eastAsia"/>
          <w:kern w:val="0"/>
          <w:sz w:val="30"/>
          <w:szCs w:val="30"/>
        </w:rPr>
        <w:t>体现</w:t>
      </w:r>
      <w:r>
        <w:rPr>
          <w:rFonts w:ascii="仿宋" w:eastAsia="仿宋" w:hAnsi="仿宋" w:cs="宋体" w:hint="eastAsia"/>
          <w:kern w:val="0"/>
          <w:sz w:val="30"/>
          <w:szCs w:val="30"/>
        </w:rPr>
        <w:t>但</w:t>
      </w:r>
      <w:r>
        <w:rPr>
          <w:rFonts w:ascii="仿宋" w:eastAsia="仿宋" w:hAnsi="仿宋" w:cs="宋体"/>
          <w:kern w:val="0"/>
          <w:sz w:val="30"/>
          <w:szCs w:val="30"/>
        </w:rPr>
        <w:t>不局限于</w:t>
      </w:r>
      <w:r w:rsidRPr="004068AD">
        <w:rPr>
          <w:rFonts w:ascii="仿宋" w:eastAsia="仿宋" w:hAnsi="仿宋" w:cs="宋体" w:hint="eastAsia"/>
          <w:kern w:val="0"/>
          <w:sz w:val="30"/>
          <w:szCs w:val="30"/>
        </w:rPr>
        <w:t>以下内容：</w:t>
      </w:r>
    </w:p>
    <w:p w:rsidR="00861AD4" w:rsidRPr="00CB7187" w:rsidRDefault="00861AD4" w:rsidP="00861AD4">
      <w:pPr>
        <w:numPr>
          <w:ilvl w:val="0"/>
          <w:numId w:val="10"/>
        </w:numPr>
        <w:spacing w:beforeLines="50" w:before="156" w:afterLines="50" w:after="156" w:line="360" w:lineRule="auto"/>
        <w:rPr>
          <w:rFonts w:ascii="仿宋" w:eastAsia="仿宋" w:hAnsi="仿宋"/>
          <w:b/>
          <w:sz w:val="30"/>
          <w:szCs w:val="30"/>
        </w:rPr>
      </w:pPr>
      <w:r w:rsidRPr="00CB7187">
        <w:rPr>
          <w:rFonts w:ascii="仿宋" w:eastAsia="仿宋" w:hAnsi="仿宋" w:hint="eastAsia"/>
          <w:b/>
          <w:sz w:val="30"/>
          <w:szCs w:val="30"/>
        </w:rPr>
        <w:t>办学定位与治理结构</w:t>
      </w:r>
      <w:r w:rsidR="004807E9">
        <w:rPr>
          <w:rFonts w:ascii="仿宋" w:eastAsia="仿宋" w:hAnsi="仿宋" w:hint="eastAsia"/>
          <w:b/>
          <w:sz w:val="30"/>
          <w:szCs w:val="30"/>
        </w:rPr>
        <w:t>（发展规划处、政策法规处）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sidRPr="00CB7187">
        <w:rPr>
          <w:rFonts w:ascii="仿宋" w:eastAsia="仿宋" w:hAnsi="仿宋" w:hint="eastAsia"/>
          <w:b/>
          <w:sz w:val="30"/>
          <w:szCs w:val="30"/>
        </w:rPr>
        <w:t>1.办学定位。</w:t>
      </w:r>
      <w:r w:rsidRPr="004068AD">
        <w:rPr>
          <w:rFonts w:ascii="仿宋" w:eastAsia="仿宋" w:hAnsi="仿宋" w:hint="eastAsia"/>
          <w:sz w:val="30"/>
          <w:szCs w:val="30"/>
        </w:rPr>
        <w:t>包括大学章程、学校</w:t>
      </w:r>
      <w:r>
        <w:rPr>
          <w:rFonts w:ascii="仿宋" w:eastAsia="仿宋" w:hAnsi="仿宋" w:hint="eastAsia"/>
          <w:sz w:val="30"/>
          <w:szCs w:val="30"/>
        </w:rPr>
        <w:t>发展</w:t>
      </w:r>
      <w:r w:rsidRPr="004068AD">
        <w:rPr>
          <w:rFonts w:ascii="仿宋" w:eastAsia="仿宋" w:hAnsi="仿宋" w:hint="eastAsia"/>
          <w:sz w:val="30"/>
          <w:szCs w:val="30"/>
        </w:rPr>
        <w:t>规划等对应用型、服务地方社会经济发展办学定位</w:t>
      </w:r>
      <w:r>
        <w:rPr>
          <w:rFonts w:ascii="仿宋" w:eastAsia="仿宋" w:hAnsi="仿宋" w:hint="eastAsia"/>
          <w:sz w:val="30"/>
          <w:szCs w:val="30"/>
        </w:rPr>
        <w:t>的</w:t>
      </w:r>
      <w:r w:rsidRPr="004068AD">
        <w:rPr>
          <w:rFonts w:ascii="仿宋" w:eastAsia="仿宋" w:hAnsi="仿宋" w:hint="eastAsia"/>
          <w:sz w:val="30"/>
          <w:szCs w:val="30"/>
        </w:rPr>
        <w:t>体现</w:t>
      </w:r>
      <w:r>
        <w:rPr>
          <w:rFonts w:ascii="仿宋" w:eastAsia="仿宋" w:hAnsi="仿宋" w:hint="eastAsia"/>
          <w:sz w:val="30"/>
          <w:szCs w:val="30"/>
        </w:rPr>
        <w:t>情况</w:t>
      </w:r>
      <w:r w:rsidRPr="004068AD">
        <w:rPr>
          <w:rFonts w:ascii="仿宋" w:eastAsia="仿宋" w:hAnsi="仿宋" w:hint="eastAsia"/>
          <w:sz w:val="30"/>
          <w:szCs w:val="30"/>
        </w:rPr>
        <w:t>，</w:t>
      </w:r>
      <w:r>
        <w:rPr>
          <w:rFonts w:ascii="仿宋" w:eastAsia="仿宋" w:hAnsi="仿宋" w:hint="eastAsia"/>
          <w:sz w:val="30"/>
          <w:szCs w:val="30"/>
        </w:rPr>
        <w:t>以及学</w:t>
      </w:r>
      <w:r w:rsidRPr="004068AD">
        <w:rPr>
          <w:rFonts w:ascii="仿宋" w:eastAsia="仿宋" w:hAnsi="仿宋" w:hint="eastAsia"/>
          <w:sz w:val="30"/>
          <w:szCs w:val="30"/>
        </w:rPr>
        <w:t>校师生对应用型办学定位的认同情况。</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sidRPr="004068AD">
        <w:rPr>
          <w:rFonts w:ascii="仿宋" w:eastAsia="仿宋" w:hAnsi="仿宋" w:hint="eastAsia"/>
          <w:b/>
          <w:sz w:val="30"/>
          <w:szCs w:val="30"/>
        </w:rPr>
        <w:t>治理结构。</w:t>
      </w:r>
      <w:r>
        <w:rPr>
          <w:rFonts w:ascii="仿宋" w:eastAsia="仿宋" w:hAnsi="仿宋" w:hint="eastAsia"/>
          <w:sz w:val="30"/>
          <w:szCs w:val="30"/>
        </w:rPr>
        <w:t>包括学校理事会（董事会）、</w:t>
      </w:r>
      <w:r w:rsidRPr="004068AD">
        <w:rPr>
          <w:rFonts w:ascii="仿宋" w:eastAsia="仿宋" w:hAnsi="仿宋" w:hint="eastAsia"/>
          <w:sz w:val="30"/>
          <w:szCs w:val="30"/>
        </w:rPr>
        <w:t>校级和院（系）</w:t>
      </w:r>
      <w:r>
        <w:rPr>
          <w:rFonts w:ascii="仿宋" w:eastAsia="仿宋" w:hAnsi="仿宋" w:hint="eastAsia"/>
          <w:sz w:val="30"/>
          <w:szCs w:val="30"/>
        </w:rPr>
        <w:t>专业指导委员会建设及地</w:t>
      </w:r>
      <w:r>
        <w:rPr>
          <w:rFonts w:ascii="仿宋" w:eastAsia="仿宋" w:hAnsi="仿宋"/>
          <w:sz w:val="30"/>
          <w:szCs w:val="30"/>
        </w:rPr>
        <w:t>方、行业、企业参与</w:t>
      </w:r>
      <w:r>
        <w:rPr>
          <w:rFonts w:ascii="仿宋" w:eastAsia="仿宋" w:hAnsi="仿宋" w:hint="eastAsia"/>
          <w:sz w:val="30"/>
          <w:szCs w:val="30"/>
        </w:rPr>
        <w:t>情况</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200" w:firstLine="602"/>
        <w:rPr>
          <w:rFonts w:ascii="仿宋" w:eastAsia="仿宋" w:hAnsi="仿宋"/>
          <w:b/>
          <w:sz w:val="30"/>
          <w:szCs w:val="30"/>
        </w:rPr>
      </w:pPr>
      <w:r>
        <w:rPr>
          <w:rFonts w:ascii="仿宋" w:eastAsia="仿宋" w:hAnsi="仿宋"/>
          <w:b/>
          <w:sz w:val="30"/>
          <w:szCs w:val="30"/>
        </w:rPr>
        <w:t>3.</w:t>
      </w:r>
      <w:r w:rsidRPr="004068AD">
        <w:rPr>
          <w:rFonts w:ascii="仿宋" w:eastAsia="仿宋" w:hAnsi="仿宋" w:hint="eastAsia"/>
          <w:b/>
          <w:sz w:val="30"/>
          <w:szCs w:val="30"/>
        </w:rPr>
        <w:t>制度建设。</w:t>
      </w:r>
      <w:r w:rsidRPr="004068AD">
        <w:rPr>
          <w:rFonts w:ascii="仿宋" w:eastAsia="仿宋" w:hAnsi="仿宋" w:hint="eastAsia"/>
          <w:sz w:val="30"/>
          <w:szCs w:val="30"/>
        </w:rPr>
        <w:t>学校为转型发展出台的应用型建设方案</w:t>
      </w:r>
      <w:r>
        <w:rPr>
          <w:rFonts w:ascii="仿宋" w:eastAsia="仿宋" w:hAnsi="仿宋" w:hint="eastAsia"/>
          <w:sz w:val="30"/>
          <w:szCs w:val="30"/>
        </w:rPr>
        <w:t>，及</w:t>
      </w:r>
      <w:r w:rsidRPr="004068AD">
        <w:rPr>
          <w:rFonts w:ascii="仿宋" w:eastAsia="仿宋" w:hAnsi="仿宋" w:hint="eastAsia"/>
          <w:sz w:val="30"/>
          <w:szCs w:val="30"/>
        </w:rPr>
        <w:t>相关配套制度、措施文件</w:t>
      </w:r>
      <w:r>
        <w:rPr>
          <w:rFonts w:ascii="仿宋" w:eastAsia="仿宋" w:hAnsi="仿宋" w:hint="eastAsia"/>
          <w:sz w:val="30"/>
          <w:szCs w:val="30"/>
        </w:rPr>
        <w:t>等</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二、</w:t>
      </w:r>
      <w:r w:rsidRPr="004068AD">
        <w:rPr>
          <w:rFonts w:ascii="仿宋" w:eastAsia="仿宋" w:hAnsi="仿宋" w:hint="eastAsia"/>
          <w:b/>
          <w:sz w:val="30"/>
          <w:szCs w:val="30"/>
        </w:rPr>
        <w:t>专业与课程</w:t>
      </w:r>
      <w:r w:rsidR="004807E9">
        <w:rPr>
          <w:rFonts w:ascii="仿宋" w:eastAsia="仿宋" w:hAnsi="仿宋" w:hint="eastAsia"/>
          <w:b/>
          <w:sz w:val="30"/>
          <w:szCs w:val="30"/>
        </w:rPr>
        <w:t>（教务处）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hint="eastAsia"/>
          <w:b/>
          <w:sz w:val="30"/>
          <w:szCs w:val="30"/>
        </w:rPr>
        <w:t>1.</w:t>
      </w:r>
      <w:r w:rsidRPr="004068AD">
        <w:rPr>
          <w:rFonts w:ascii="仿宋" w:eastAsia="仿宋" w:hAnsi="仿宋" w:hint="eastAsia"/>
          <w:b/>
          <w:sz w:val="30"/>
          <w:szCs w:val="30"/>
        </w:rPr>
        <w:t>专业建设。</w:t>
      </w:r>
      <w:r w:rsidRPr="004068AD">
        <w:rPr>
          <w:rFonts w:ascii="仿宋" w:eastAsia="仿宋" w:hAnsi="仿宋" w:hint="eastAsia"/>
          <w:sz w:val="30"/>
          <w:szCs w:val="30"/>
        </w:rPr>
        <w:t>定位于应用型人才培养的专业</w:t>
      </w:r>
      <w:r>
        <w:rPr>
          <w:rFonts w:ascii="仿宋" w:eastAsia="仿宋" w:hAnsi="仿宋" w:hint="eastAsia"/>
          <w:sz w:val="30"/>
          <w:szCs w:val="30"/>
        </w:rPr>
        <w:t>建设情况；</w:t>
      </w:r>
      <w:r w:rsidRPr="004068AD">
        <w:rPr>
          <w:rFonts w:ascii="仿宋" w:eastAsia="仿宋" w:hAnsi="仿宋" w:hint="eastAsia"/>
          <w:sz w:val="30"/>
          <w:szCs w:val="30"/>
        </w:rPr>
        <w:t>近2年新增专业、特色专业建设、专业集群建设情况；校企合作共建专业情况；通过国际专业认证的专业数量</w:t>
      </w:r>
      <w:r>
        <w:rPr>
          <w:rFonts w:ascii="仿宋" w:eastAsia="仿宋" w:hAnsi="仿宋" w:hint="eastAsia"/>
          <w:sz w:val="30"/>
          <w:szCs w:val="30"/>
        </w:rPr>
        <w:t>等。</w:t>
      </w:r>
      <w:r w:rsidRPr="004068AD">
        <w:rPr>
          <w:rFonts w:ascii="仿宋" w:eastAsia="仿宋" w:hAnsi="仿宋" w:hint="eastAsia"/>
          <w:sz w:val="30"/>
          <w:szCs w:val="30"/>
        </w:rPr>
        <w:t>列举2017年招生</w:t>
      </w:r>
      <w:r w:rsidRPr="004068AD">
        <w:rPr>
          <w:rFonts w:ascii="仿宋" w:eastAsia="仿宋" w:hAnsi="仿宋" w:hint="eastAsia"/>
          <w:sz w:val="30"/>
          <w:szCs w:val="30"/>
        </w:rPr>
        <w:lastRenderedPageBreak/>
        <w:t>数排名前10的专业名称及招生数。</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hint="eastAsia"/>
          <w:b/>
          <w:sz w:val="30"/>
          <w:szCs w:val="30"/>
        </w:rPr>
        <w:t>2.</w:t>
      </w:r>
      <w:r w:rsidRPr="004068AD">
        <w:rPr>
          <w:rFonts w:ascii="仿宋" w:eastAsia="仿宋" w:hAnsi="仿宋" w:hint="eastAsia"/>
          <w:b/>
          <w:sz w:val="30"/>
          <w:szCs w:val="30"/>
        </w:rPr>
        <w:t>课程体系。</w:t>
      </w:r>
      <w:r w:rsidRPr="004068AD">
        <w:rPr>
          <w:rFonts w:ascii="仿宋" w:eastAsia="仿宋" w:hAnsi="仿宋" w:hint="eastAsia"/>
          <w:sz w:val="30"/>
          <w:szCs w:val="30"/>
        </w:rPr>
        <w:t>包括</w:t>
      </w:r>
      <w:r>
        <w:rPr>
          <w:rFonts w:ascii="仿宋" w:eastAsia="仿宋" w:hAnsi="仿宋" w:hint="eastAsia"/>
          <w:sz w:val="30"/>
          <w:szCs w:val="30"/>
        </w:rPr>
        <w:t>应用型课程建设情况，</w:t>
      </w:r>
      <w:r w:rsidRPr="004068AD">
        <w:rPr>
          <w:rFonts w:ascii="仿宋" w:eastAsia="仿宋" w:hAnsi="仿宋" w:hint="eastAsia"/>
          <w:sz w:val="30"/>
          <w:szCs w:val="30"/>
        </w:rPr>
        <w:t>校企合作开发课程与教材情况、课程教学大纲与职业标准的对接情况</w:t>
      </w:r>
      <w:r>
        <w:rPr>
          <w:rFonts w:ascii="仿宋" w:eastAsia="仿宋" w:hAnsi="仿宋" w:hint="eastAsia"/>
          <w:sz w:val="30"/>
          <w:szCs w:val="30"/>
        </w:rPr>
        <w:t>，</w:t>
      </w:r>
      <w:r w:rsidRPr="004068AD">
        <w:rPr>
          <w:rFonts w:ascii="仿宋" w:eastAsia="仿宋" w:hAnsi="仿宋" w:hint="eastAsia"/>
          <w:sz w:val="30"/>
          <w:szCs w:val="30"/>
        </w:rPr>
        <w:t>学生选课机制建设情况</w:t>
      </w:r>
      <w:r>
        <w:rPr>
          <w:rFonts w:ascii="仿宋" w:eastAsia="仿宋" w:hAnsi="仿宋" w:hint="eastAsia"/>
          <w:sz w:val="30"/>
          <w:szCs w:val="30"/>
        </w:rPr>
        <w:t>等</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三、</w:t>
      </w:r>
      <w:r w:rsidRPr="004068AD">
        <w:rPr>
          <w:rFonts w:ascii="仿宋" w:eastAsia="仿宋" w:hAnsi="仿宋" w:hint="eastAsia"/>
          <w:b/>
          <w:sz w:val="30"/>
          <w:szCs w:val="30"/>
        </w:rPr>
        <w:t>人才培养</w:t>
      </w:r>
      <w:r w:rsidR="004807E9">
        <w:rPr>
          <w:rFonts w:ascii="仿宋" w:eastAsia="仿宋" w:hAnsi="仿宋" w:hint="eastAsia"/>
          <w:b/>
          <w:sz w:val="30"/>
          <w:szCs w:val="30"/>
        </w:rPr>
        <w:t>（1-教务处，2`3-就业与创业工作处）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1.</w:t>
      </w:r>
      <w:r w:rsidRPr="004068AD">
        <w:rPr>
          <w:rFonts w:ascii="仿宋" w:eastAsia="仿宋" w:hAnsi="仿宋" w:hint="eastAsia"/>
          <w:b/>
          <w:sz w:val="30"/>
          <w:szCs w:val="30"/>
        </w:rPr>
        <w:t>人才培养模式改革。</w:t>
      </w:r>
      <w:r>
        <w:rPr>
          <w:rFonts w:ascii="仿宋" w:eastAsia="仿宋" w:hAnsi="仿宋" w:hint="eastAsia"/>
          <w:sz w:val="30"/>
          <w:szCs w:val="30"/>
        </w:rPr>
        <w:t>应用型人才培养情况</w:t>
      </w:r>
      <w:r w:rsidRPr="004068AD">
        <w:rPr>
          <w:rFonts w:ascii="仿宋" w:eastAsia="仿宋" w:hAnsi="仿宋" w:hint="eastAsia"/>
          <w:sz w:val="30"/>
          <w:szCs w:val="30"/>
        </w:rPr>
        <w:t>，包括实习、实验、实训、毕业综合实习等，学生实习实践中企业与</w:t>
      </w:r>
      <w:proofErr w:type="gramStart"/>
      <w:r w:rsidRPr="004068AD">
        <w:rPr>
          <w:rFonts w:ascii="仿宋" w:eastAsia="仿宋" w:hAnsi="仿宋" w:hint="eastAsia"/>
          <w:sz w:val="30"/>
          <w:szCs w:val="30"/>
        </w:rPr>
        <w:t>学校双</w:t>
      </w:r>
      <w:proofErr w:type="gramEnd"/>
      <w:r w:rsidRPr="004068AD">
        <w:rPr>
          <w:rFonts w:ascii="仿宋" w:eastAsia="仿宋" w:hAnsi="仿宋" w:hint="eastAsia"/>
          <w:sz w:val="30"/>
          <w:szCs w:val="30"/>
        </w:rPr>
        <w:t>导师指导情况</w:t>
      </w:r>
      <w:r>
        <w:rPr>
          <w:rFonts w:ascii="仿宋" w:eastAsia="仿宋" w:hAnsi="仿宋" w:hint="eastAsia"/>
          <w:sz w:val="30"/>
          <w:szCs w:val="30"/>
        </w:rPr>
        <w:t>，项目式、案例式教学</w:t>
      </w:r>
      <w:r w:rsidRPr="004068AD">
        <w:rPr>
          <w:rFonts w:ascii="仿宋" w:eastAsia="仿宋" w:hAnsi="仿宋" w:hint="eastAsia"/>
          <w:sz w:val="30"/>
          <w:szCs w:val="30"/>
        </w:rPr>
        <w:t>情况</w:t>
      </w:r>
      <w:r>
        <w:rPr>
          <w:rFonts w:ascii="仿宋" w:eastAsia="仿宋" w:hAnsi="仿宋" w:hint="eastAsia"/>
          <w:sz w:val="30"/>
          <w:szCs w:val="30"/>
        </w:rPr>
        <w:t>，</w:t>
      </w:r>
      <w:r w:rsidRPr="004068AD">
        <w:rPr>
          <w:rFonts w:ascii="仿宋" w:eastAsia="仿宋" w:hAnsi="仿宋" w:hint="eastAsia"/>
          <w:sz w:val="30"/>
          <w:szCs w:val="30"/>
        </w:rPr>
        <w:t>创新创业教育</w:t>
      </w:r>
      <w:r>
        <w:rPr>
          <w:rFonts w:ascii="仿宋" w:eastAsia="仿宋" w:hAnsi="仿宋" w:hint="eastAsia"/>
          <w:sz w:val="30"/>
          <w:szCs w:val="30"/>
        </w:rPr>
        <w:t>等</w:t>
      </w:r>
      <w:r w:rsidRPr="004068AD">
        <w:rPr>
          <w:rFonts w:ascii="仿宋" w:eastAsia="仿宋" w:hAnsi="仿宋" w:hint="eastAsia"/>
          <w:sz w:val="30"/>
          <w:szCs w:val="30"/>
        </w:rPr>
        <w:t>。</w:t>
      </w:r>
      <w:r>
        <w:rPr>
          <w:rFonts w:ascii="仿宋" w:eastAsia="仿宋" w:hAnsi="仿宋" w:hint="eastAsia"/>
          <w:sz w:val="30"/>
          <w:szCs w:val="30"/>
        </w:rPr>
        <w:t>学生毕业论文、设计来源于行业企业实际情况。</w:t>
      </w:r>
      <w:r w:rsidRPr="00C33799">
        <w:rPr>
          <w:rFonts w:ascii="仿宋" w:eastAsia="仿宋" w:hAnsi="仿宋" w:hint="eastAsia"/>
          <w:sz w:val="30"/>
          <w:szCs w:val="30"/>
        </w:rPr>
        <w:t>学生发表论文、获得专利、参与科研以及各类竞赛获奖情况</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sidRPr="004068AD">
        <w:rPr>
          <w:rFonts w:ascii="仿宋" w:eastAsia="仿宋" w:hAnsi="仿宋" w:hint="eastAsia"/>
          <w:b/>
          <w:sz w:val="30"/>
          <w:szCs w:val="30"/>
        </w:rPr>
        <w:t>学生就业状况。</w:t>
      </w:r>
      <w:r>
        <w:rPr>
          <w:rFonts w:ascii="仿宋" w:eastAsia="仿宋" w:hAnsi="仿宋" w:hint="eastAsia"/>
          <w:sz w:val="30"/>
          <w:szCs w:val="30"/>
        </w:rPr>
        <w:t>毕业生初</w:t>
      </w:r>
      <w:r>
        <w:rPr>
          <w:rFonts w:ascii="仿宋" w:eastAsia="仿宋" w:hAnsi="仿宋"/>
          <w:sz w:val="30"/>
          <w:szCs w:val="30"/>
        </w:rPr>
        <w:t>次就业率、升学率、创业</w:t>
      </w:r>
      <w:r>
        <w:rPr>
          <w:rFonts w:ascii="仿宋" w:eastAsia="仿宋" w:hAnsi="仿宋" w:hint="eastAsia"/>
          <w:sz w:val="30"/>
          <w:szCs w:val="30"/>
        </w:rPr>
        <w:t>率</w:t>
      </w:r>
      <w:r>
        <w:rPr>
          <w:rFonts w:ascii="仿宋" w:eastAsia="仿宋" w:hAnsi="仿宋"/>
          <w:sz w:val="30"/>
          <w:szCs w:val="30"/>
        </w:rPr>
        <w:t>情况</w:t>
      </w:r>
      <w:r>
        <w:rPr>
          <w:rFonts w:ascii="仿宋" w:eastAsia="仿宋" w:hAnsi="仿宋" w:hint="eastAsia"/>
          <w:sz w:val="30"/>
          <w:szCs w:val="30"/>
        </w:rPr>
        <w:t>，毕业生在当地就业的比例，专业对口就业率，</w:t>
      </w:r>
      <w:r w:rsidRPr="004068AD">
        <w:rPr>
          <w:rFonts w:ascii="仿宋" w:eastAsia="仿宋" w:hAnsi="仿宋" w:hint="eastAsia"/>
          <w:sz w:val="30"/>
          <w:szCs w:val="30"/>
        </w:rPr>
        <w:t>毕业生毕业当年薪</w:t>
      </w:r>
      <w:proofErr w:type="gramStart"/>
      <w:r w:rsidRPr="004068AD">
        <w:rPr>
          <w:rFonts w:ascii="仿宋" w:eastAsia="仿宋" w:hAnsi="仿宋" w:hint="eastAsia"/>
          <w:sz w:val="30"/>
          <w:szCs w:val="30"/>
        </w:rPr>
        <w:t>酬</w:t>
      </w:r>
      <w:proofErr w:type="gramEnd"/>
      <w:r>
        <w:rPr>
          <w:rFonts w:ascii="仿宋" w:eastAsia="仿宋" w:hAnsi="仿宋" w:hint="eastAsia"/>
          <w:sz w:val="30"/>
          <w:szCs w:val="30"/>
        </w:rPr>
        <w:t>情况</w:t>
      </w:r>
      <w:r w:rsidRPr="004068AD">
        <w:rPr>
          <w:rFonts w:ascii="仿宋" w:eastAsia="仿宋" w:hAnsi="仿宋" w:hint="eastAsia"/>
          <w:sz w:val="30"/>
          <w:szCs w:val="30"/>
        </w:rPr>
        <w:t>等。</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3.</w:t>
      </w:r>
      <w:r>
        <w:rPr>
          <w:rFonts w:ascii="仿宋" w:eastAsia="仿宋" w:hAnsi="仿宋" w:hint="eastAsia"/>
          <w:b/>
          <w:sz w:val="30"/>
          <w:szCs w:val="30"/>
        </w:rPr>
        <w:t>社会评价</w:t>
      </w:r>
      <w:r w:rsidRPr="004068AD">
        <w:rPr>
          <w:rFonts w:ascii="仿宋" w:eastAsia="仿宋" w:hAnsi="仿宋" w:hint="eastAsia"/>
          <w:b/>
          <w:sz w:val="30"/>
          <w:szCs w:val="30"/>
        </w:rPr>
        <w:t>。</w:t>
      </w:r>
      <w:r>
        <w:rPr>
          <w:rFonts w:ascii="仿宋" w:eastAsia="仿宋" w:hAnsi="仿宋" w:hint="eastAsia"/>
          <w:sz w:val="30"/>
          <w:szCs w:val="30"/>
        </w:rPr>
        <w:t>包括在校生和校友对学校教育的满意度，用人单位对毕业生的评价等</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四、</w:t>
      </w:r>
      <w:r w:rsidRPr="004068AD">
        <w:rPr>
          <w:rFonts w:ascii="仿宋" w:eastAsia="仿宋" w:hAnsi="仿宋" w:hint="eastAsia"/>
          <w:b/>
          <w:sz w:val="30"/>
          <w:szCs w:val="30"/>
        </w:rPr>
        <w:t>办学条件</w:t>
      </w:r>
      <w:r w:rsidR="004807E9">
        <w:rPr>
          <w:rFonts w:ascii="仿宋" w:eastAsia="仿宋" w:hAnsi="仿宋" w:hint="eastAsia"/>
          <w:b/>
          <w:sz w:val="30"/>
          <w:szCs w:val="30"/>
        </w:rPr>
        <w:t>（1`2-产学研基地管理中心，3-财务处）</w:t>
      </w:r>
    </w:p>
    <w:p w:rsidR="00861AD4" w:rsidRPr="004068AD" w:rsidRDefault="00861AD4" w:rsidP="00861AD4">
      <w:pPr>
        <w:spacing w:beforeLines="50" w:before="156" w:afterLines="50" w:after="156" w:line="360" w:lineRule="auto"/>
        <w:ind w:firstLineChars="189" w:firstLine="569"/>
        <w:rPr>
          <w:rFonts w:ascii="仿宋" w:eastAsia="仿宋" w:hAnsi="仿宋"/>
          <w:b/>
          <w:sz w:val="30"/>
          <w:szCs w:val="30"/>
        </w:rPr>
      </w:pPr>
      <w:r>
        <w:rPr>
          <w:rFonts w:ascii="仿宋" w:eastAsia="仿宋" w:hAnsi="仿宋"/>
          <w:b/>
          <w:sz w:val="30"/>
          <w:szCs w:val="30"/>
        </w:rPr>
        <w:t>1.</w:t>
      </w:r>
      <w:r w:rsidRPr="004068AD">
        <w:rPr>
          <w:rFonts w:ascii="仿宋" w:eastAsia="仿宋" w:hAnsi="仿宋" w:hint="eastAsia"/>
          <w:b/>
          <w:sz w:val="30"/>
          <w:szCs w:val="30"/>
        </w:rPr>
        <w:t>实习、实训、实验基地建设。</w:t>
      </w:r>
      <w:r>
        <w:rPr>
          <w:rFonts w:ascii="仿宋" w:eastAsia="仿宋" w:hAnsi="仿宋" w:hint="eastAsia"/>
          <w:sz w:val="30"/>
          <w:szCs w:val="30"/>
        </w:rPr>
        <w:t>校内外实习、实训、实验基地建设情况，特别是校企合作、校地合作共建实习、实训、实验基地</w:t>
      </w:r>
      <w:r w:rsidRPr="004068AD">
        <w:rPr>
          <w:rFonts w:ascii="仿宋" w:eastAsia="仿宋" w:hAnsi="仿宋" w:hint="eastAsia"/>
          <w:sz w:val="30"/>
          <w:szCs w:val="30"/>
        </w:rPr>
        <w:t>情况。</w:t>
      </w:r>
    </w:p>
    <w:p w:rsidR="00861AD4" w:rsidRPr="00132B6A"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sidRPr="004068AD">
        <w:rPr>
          <w:rFonts w:ascii="仿宋" w:eastAsia="仿宋" w:hAnsi="仿宋" w:hint="eastAsia"/>
          <w:b/>
          <w:sz w:val="30"/>
          <w:szCs w:val="30"/>
        </w:rPr>
        <w:t>产学研合作平台建设。</w:t>
      </w:r>
      <w:r w:rsidRPr="004068AD">
        <w:rPr>
          <w:rFonts w:ascii="仿宋" w:eastAsia="仿宋" w:hAnsi="仿宋" w:hint="eastAsia"/>
          <w:sz w:val="30"/>
          <w:szCs w:val="30"/>
        </w:rPr>
        <w:t>包括产学研合作创新平台（协同创</w:t>
      </w:r>
      <w:r w:rsidRPr="004068AD">
        <w:rPr>
          <w:rFonts w:ascii="仿宋" w:eastAsia="仿宋" w:hAnsi="仿宋" w:hint="eastAsia"/>
          <w:sz w:val="30"/>
          <w:szCs w:val="30"/>
        </w:rPr>
        <w:lastRenderedPageBreak/>
        <w:t>新中心、创新创业基地</w:t>
      </w:r>
      <w:r>
        <w:rPr>
          <w:rFonts w:ascii="仿宋" w:eastAsia="仿宋" w:hAnsi="仿宋" w:hint="eastAsia"/>
          <w:sz w:val="30"/>
          <w:szCs w:val="30"/>
        </w:rPr>
        <w:t>、研究</w:t>
      </w:r>
      <w:r>
        <w:rPr>
          <w:rFonts w:ascii="仿宋" w:eastAsia="仿宋" w:hAnsi="仿宋"/>
          <w:sz w:val="30"/>
          <w:szCs w:val="30"/>
        </w:rPr>
        <w:t>中心、实验室</w:t>
      </w:r>
      <w:r w:rsidRPr="004068AD">
        <w:rPr>
          <w:rFonts w:ascii="仿宋" w:eastAsia="仿宋" w:hAnsi="仿宋" w:hint="eastAsia"/>
          <w:sz w:val="30"/>
          <w:szCs w:val="30"/>
        </w:rPr>
        <w:t>等）、大师工作室等情况。</w:t>
      </w:r>
    </w:p>
    <w:p w:rsidR="00861AD4" w:rsidRPr="004068AD" w:rsidRDefault="00861AD4" w:rsidP="00861AD4">
      <w:pPr>
        <w:spacing w:beforeLines="50" w:before="156" w:afterLines="50" w:after="156" w:line="360" w:lineRule="auto"/>
        <w:ind w:firstLineChars="189" w:firstLine="569"/>
        <w:rPr>
          <w:rFonts w:ascii="仿宋" w:eastAsia="仿宋" w:hAnsi="仿宋"/>
          <w:sz w:val="30"/>
          <w:szCs w:val="30"/>
        </w:rPr>
      </w:pPr>
      <w:r>
        <w:rPr>
          <w:rFonts w:ascii="仿宋" w:eastAsia="仿宋" w:hAnsi="仿宋"/>
          <w:b/>
          <w:sz w:val="30"/>
          <w:szCs w:val="30"/>
        </w:rPr>
        <w:t>3.</w:t>
      </w:r>
      <w:r w:rsidRPr="004068AD">
        <w:rPr>
          <w:rFonts w:ascii="仿宋" w:eastAsia="仿宋" w:hAnsi="仿宋" w:hint="eastAsia"/>
          <w:b/>
          <w:sz w:val="30"/>
          <w:szCs w:val="30"/>
        </w:rPr>
        <w:t>办学规模与经费投入。</w:t>
      </w:r>
      <w:r w:rsidRPr="004068AD">
        <w:rPr>
          <w:rFonts w:ascii="仿宋" w:eastAsia="仿宋" w:hAnsi="仿宋" w:hint="eastAsia"/>
          <w:sz w:val="30"/>
          <w:szCs w:val="30"/>
        </w:rPr>
        <w:t>学校办学规</w:t>
      </w:r>
      <w:r>
        <w:rPr>
          <w:rFonts w:ascii="仿宋" w:eastAsia="仿宋" w:hAnsi="仿宋" w:hint="eastAsia"/>
          <w:sz w:val="30"/>
          <w:szCs w:val="30"/>
        </w:rPr>
        <w:t>模；生</w:t>
      </w:r>
      <w:proofErr w:type="gramStart"/>
      <w:r>
        <w:rPr>
          <w:rFonts w:ascii="仿宋" w:eastAsia="仿宋" w:hAnsi="仿宋"/>
          <w:sz w:val="30"/>
          <w:szCs w:val="30"/>
        </w:rPr>
        <w:t>均财政</w:t>
      </w:r>
      <w:proofErr w:type="gramEnd"/>
      <w:r>
        <w:rPr>
          <w:rFonts w:ascii="仿宋" w:eastAsia="仿宋" w:hAnsi="仿宋"/>
          <w:sz w:val="30"/>
          <w:szCs w:val="30"/>
        </w:rPr>
        <w:t>拨款</w:t>
      </w:r>
      <w:r>
        <w:rPr>
          <w:rFonts w:ascii="仿宋" w:eastAsia="仿宋" w:hAnsi="仿宋" w:hint="eastAsia"/>
          <w:sz w:val="30"/>
          <w:szCs w:val="30"/>
        </w:rPr>
        <w:t>，生均经费支出，生均实习、实训、实践经费支出</w:t>
      </w:r>
      <w:r w:rsidRPr="004068AD">
        <w:rPr>
          <w:rFonts w:ascii="仿宋" w:eastAsia="仿宋" w:hAnsi="仿宋" w:hint="eastAsia"/>
          <w:sz w:val="30"/>
          <w:szCs w:val="30"/>
        </w:rPr>
        <w:t>；教学仪器设备值及增长情况，企业投入的教学仪器设备值等。</w:t>
      </w:r>
    </w:p>
    <w:p w:rsidR="00861AD4" w:rsidRPr="004068AD" w:rsidRDefault="00861AD4" w:rsidP="00861AD4">
      <w:pPr>
        <w:spacing w:beforeLines="50" w:before="156" w:afterLines="50" w:after="156" w:line="360" w:lineRule="auto"/>
        <w:ind w:left="720"/>
        <w:rPr>
          <w:rFonts w:ascii="仿宋" w:eastAsia="仿宋" w:hAnsi="仿宋"/>
          <w:b/>
          <w:sz w:val="30"/>
          <w:szCs w:val="30"/>
        </w:rPr>
      </w:pPr>
      <w:r>
        <w:rPr>
          <w:rFonts w:ascii="仿宋" w:eastAsia="仿宋" w:hAnsi="仿宋" w:hint="eastAsia"/>
          <w:b/>
          <w:sz w:val="30"/>
          <w:szCs w:val="30"/>
        </w:rPr>
        <w:t>五、</w:t>
      </w:r>
      <w:r w:rsidRPr="004068AD">
        <w:rPr>
          <w:rFonts w:ascii="仿宋" w:eastAsia="仿宋" w:hAnsi="仿宋" w:hint="eastAsia"/>
          <w:b/>
          <w:sz w:val="30"/>
          <w:szCs w:val="30"/>
        </w:rPr>
        <w:t>教师队伍</w:t>
      </w:r>
      <w:r w:rsidR="004807E9">
        <w:rPr>
          <w:rFonts w:ascii="仿宋" w:eastAsia="仿宋" w:hAnsi="仿宋" w:hint="eastAsia"/>
          <w:b/>
          <w:sz w:val="30"/>
          <w:szCs w:val="30"/>
        </w:rPr>
        <w:t>（人事处）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1.</w:t>
      </w:r>
      <w:r w:rsidRPr="004068AD">
        <w:rPr>
          <w:rFonts w:ascii="仿宋" w:eastAsia="仿宋" w:hAnsi="仿宋" w:hint="eastAsia"/>
          <w:b/>
          <w:sz w:val="30"/>
          <w:szCs w:val="30"/>
        </w:rPr>
        <w:t>教师队伍建设现状。</w:t>
      </w:r>
      <w:r w:rsidRPr="004068AD">
        <w:rPr>
          <w:rFonts w:ascii="仿宋" w:eastAsia="仿宋" w:hAnsi="仿宋" w:hint="eastAsia"/>
          <w:sz w:val="30"/>
          <w:szCs w:val="30"/>
        </w:rPr>
        <w:t>专任教师数量及职称、学历结构</w:t>
      </w:r>
      <w:r>
        <w:rPr>
          <w:rFonts w:ascii="仿宋" w:eastAsia="仿宋" w:hAnsi="仿宋" w:hint="eastAsia"/>
          <w:sz w:val="30"/>
          <w:szCs w:val="30"/>
        </w:rPr>
        <w:t>；专</w:t>
      </w:r>
      <w:r>
        <w:rPr>
          <w:rFonts w:ascii="仿宋" w:eastAsia="仿宋" w:hAnsi="仿宋"/>
          <w:sz w:val="30"/>
          <w:szCs w:val="30"/>
        </w:rPr>
        <w:t>任</w:t>
      </w:r>
      <w:r>
        <w:rPr>
          <w:rFonts w:ascii="仿宋" w:eastAsia="仿宋" w:hAnsi="仿宋" w:hint="eastAsia"/>
          <w:sz w:val="30"/>
          <w:szCs w:val="30"/>
        </w:rPr>
        <w:t>“双师</w:t>
      </w:r>
      <w:r w:rsidRPr="004068AD">
        <w:rPr>
          <w:rFonts w:ascii="仿宋" w:eastAsia="仿宋" w:hAnsi="仿宋" w:hint="eastAsia"/>
          <w:sz w:val="30"/>
          <w:szCs w:val="30"/>
        </w:rPr>
        <w:t>型</w:t>
      </w:r>
      <w:r>
        <w:rPr>
          <w:rFonts w:ascii="仿宋" w:eastAsia="仿宋" w:hAnsi="仿宋" w:hint="eastAsia"/>
          <w:sz w:val="30"/>
          <w:szCs w:val="30"/>
        </w:rPr>
        <w:t>”教师数量</w:t>
      </w:r>
      <w:r w:rsidRPr="004068AD">
        <w:rPr>
          <w:rFonts w:ascii="仿宋" w:eastAsia="仿宋" w:hAnsi="仿宋" w:hint="eastAsia"/>
          <w:sz w:val="30"/>
          <w:szCs w:val="30"/>
        </w:rPr>
        <w:t>；</w:t>
      </w:r>
      <w:r>
        <w:rPr>
          <w:rFonts w:ascii="仿宋" w:eastAsia="仿宋" w:hAnsi="仿宋" w:hint="eastAsia"/>
          <w:sz w:val="30"/>
          <w:szCs w:val="30"/>
        </w:rPr>
        <w:t>学校与行业、企业、实务部门互</w:t>
      </w:r>
      <w:r>
        <w:rPr>
          <w:rFonts w:ascii="仿宋" w:eastAsia="仿宋" w:hAnsi="仿宋"/>
          <w:sz w:val="30"/>
          <w:szCs w:val="30"/>
        </w:rPr>
        <w:t>聘</w:t>
      </w:r>
      <w:r>
        <w:rPr>
          <w:rFonts w:ascii="仿宋" w:eastAsia="仿宋" w:hAnsi="仿宋" w:hint="eastAsia"/>
          <w:sz w:val="30"/>
          <w:szCs w:val="30"/>
        </w:rPr>
        <w:t>兼职教师、</w:t>
      </w:r>
      <w:r>
        <w:rPr>
          <w:rFonts w:ascii="仿宋" w:eastAsia="仿宋" w:hAnsi="仿宋"/>
          <w:sz w:val="30"/>
          <w:szCs w:val="30"/>
        </w:rPr>
        <w:t>兼职教师授课课时</w:t>
      </w:r>
      <w:r>
        <w:rPr>
          <w:rFonts w:ascii="仿宋" w:eastAsia="仿宋" w:hAnsi="仿宋" w:hint="eastAsia"/>
          <w:sz w:val="30"/>
          <w:szCs w:val="30"/>
        </w:rPr>
        <w:t>情况</w:t>
      </w:r>
      <w:r w:rsidRPr="004068AD">
        <w:rPr>
          <w:rFonts w:ascii="仿宋" w:eastAsia="仿宋" w:hAnsi="仿宋" w:hint="eastAsia"/>
          <w:sz w:val="30"/>
          <w:szCs w:val="30"/>
        </w:rPr>
        <w:t>；专任教师赴行业</w:t>
      </w:r>
      <w:r>
        <w:rPr>
          <w:rFonts w:ascii="仿宋" w:eastAsia="仿宋" w:hAnsi="仿宋" w:hint="eastAsia"/>
          <w:sz w:val="30"/>
          <w:szCs w:val="30"/>
        </w:rPr>
        <w:t>、</w:t>
      </w:r>
      <w:r w:rsidRPr="004068AD">
        <w:rPr>
          <w:rFonts w:ascii="仿宋" w:eastAsia="仿宋" w:hAnsi="仿宋" w:hint="eastAsia"/>
          <w:sz w:val="30"/>
          <w:szCs w:val="30"/>
        </w:rPr>
        <w:t>企业培训情况</w:t>
      </w:r>
      <w:r>
        <w:rPr>
          <w:rFonts w:ascii="仿宋" w:eastAsia="仿宋" w:hAnsi="仿宋" w:hint="eastAsia"/>
          <w:sz w:val="30"/>
          <w:szCs w:val="30"/>
        </w:rPr>
        <w:t>等</w:t>
      </w:r>
      <w:r>
        <w:rPr>
          <w:rFonts w:ascii="仿宋" w:eastAsia="仿宋" w:hAnsi="仿宋"/>
          <w:sz w:val="30"/>
          <w:szCs w:val="30"/>
        </w:rPr>
        <w:t>。</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Pr>
          <w:rFonts w:ascii="仿宋" w:eastAsia="仿宋" w:hAnsi="仿宋" w:hint="eastAsia"/>
          <w:b/>
          <w:sz w:val="30"/>
          <w:szCs w:val="30"/>
        </w:rPr>
        <w:t>教师队伍建设</w:t>
      </w:r>
      <w:r>
        <w:rPr>
          <w:rFonts w:ascii="仿宋" w:eastAsia="仿宋" w:hAnsi="仿宋"/>
          <w:b/>
          <w:sz w:val="30"/>
          <w:szCs w:val="30"/>
        </w:rPr>
        <w:t>相关制度</w:t>
      </w:r>
      <w:r>
        <w:rPr>
          <w:rFonts w:ascii="仿宋" w:eastAsia="仿宋" w:hAnsi="仿宋" w:hint="eastAsia"/>
          <w:b/>
          <w:sz w:val="30"/>
          <w:szCs w:val="30"/>
        </w:rPr>
        <w:t>建设</w:t>
      </w:r>
      <w:r w:rsidRPr="004068AD">
        <w:rPr>
          <w:rFonts w:ascii="仿宋" w:eastAsia="仿宋" w:hAnsi="仿宋" w:hint="eastAsia"/>
          <w:b/>
          <w:sz w:val="30"/>
          <w:szCs w:val="30"/>
        </w:rPr>
        <w:t>。</w:t>
      </w:r>
      <w:r>
        <w:rPr>
          <w:rFonts w:ascii="仿宋" w:eastAsia="仿宋" w:hAnsi="仿宋" w:hint="eastAsia"/>
          <w:sz w:val="30"/>
          <w:szCs w:val="30"/>
        </w:rPr>
        <w:t>教师招聘、</w:t>
      </w:r>
      <w:r w:rsidRPr="004068AD">
        <w:rPr>
          <w:rFonts w:ascii="仿宋" w:eastAsia="仿宋" w:hAnsi="仿宋" w:hint="eastAsia"/>
          <w:sz w:val="30"/>
          <w:szCs w:val="30"/>
        </w:rPr>
        <w:t>职称评审</w:t>
      </w:r>
      <w:r>
        <w:rPr>
          <w:rFonts w:ascii="仿宋" w:eastAsia="仿宋" w:hAnsi="仿宋" w:hint="eastAsia"/>
          <w:sz w:val="30"/>
          <w:szCs w:val="30"/>
        </w:rPr>
        <w:t>、</w:t>
      </w:r>
      <w:r w:rsidRPr="004068AD">
        <w:rPr>
          <w:rFonts w:ascii="仿宋" w:eastAsia="仿宋" w:hAnsi="仿宋" w:hint="eastAsia"/>
          <w:sz w:val="30"/>
          <w:szCs w:val="30"/>
        </w:rPr>
        <w:t>绩效考核</w:t>
      </w:r>
      <w:r>
        <w:rPr>
          <w:rFonts w:ascii="仿宋" w:eastAsia="仿宋" w:hAnsi="仿宋" w:hint="eastAsia"/>
          <w:sz w:val="30"/>
          <w:szCs w:val="30"/>
        </w:rPr>
        <w:t>等教师</w:t>
      </w:r>
      <w:r>
        <w:rPr>
          <w:rFonts w:ascii="仿宋" w:eastAsia="仿宋" w:hAnsi="仿宋"/>
          <w:sz w:val="30"/>
          <w:szCs w:val="30"/>
        </w:rPr>
        <w:t>队伍尤其是“双师</w:t>
      </w:r>
      <w:r>
        <w:rPr>
          <w:rFonts w:ascii="仿宋" w:eastAsia="仿宋" w:hAnsi="仿宋" w:hint="eastAsia"/>
          <w:sz w:val="30"/>
          <w:szCs w:val="30"/>
        </w:rPr>
        <w:t>型</w:t>
      </w:r>
      <w:r>
        <w:rPr>
          <w:rFonts w:ascii="仿宋" w:eastAsia="仿宋" w:hAnsi="仿宋"/>
          <w:sz w:val="30"/>
          <w:szCs w:val="30"/>
        </w:rPr>
        <w:t>”队伍</w:t>
      </w:r>
      <w:r>
        <w:rPr>
          <w:rFonts w:ascii="仿宋" w:eastAsia="仿宋" w:hAnsi="仿宋" w:hint="eastAsia"/>
          <w:sz w:val="30"/>
          <w:szCs w:val="30"/>
        </w:rPr>
        <w:t>制度建设情况</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六、</w:t>
      </w:r>
      <w:r w:rsidRPr="004068AD">
        <w:rPr>
          <w:rFonts w:ascii="仿宋" w:eastAsia="仿宋" w:hAnsi="仿宋" w:hint="eastAsia"/>
          <w:b/>
          <w:sz w:val="30"/>
          <w:szCs w:val="30"/>
        </w:rPr>
        <w:t>应用型科研及成果转化</w:t>
      </w:r>
      <w:r w:rsidR="004807E9">
        <w:rPr>
          <w:rFonts w:ascii="仿宋" w:eastAsia="仿宋" w:hAnsi="仿宋" w:hint="eastAsia"/>
          <w:b/>
          <w:sz w:val="30"/>
          <w:szCs w:val="30"/>
        </w:rPr>
        <w:t>（科研处）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1.</w:t>
      </w:r>
      <w:r w:rsidRPr="004068AD">
        <w:rPr>
          <w:rFonts w:ascii="仿宋" w:eastAsia="仿宋" w:hAnsi="仿宋" w:hint="eastAsia"/>
          <w:b/>
          <w:sz w:val="30"/>
          <w:szCs w:val="30"/>
        </w:rPr>
        <w:t xml:space="preserve"> 应用型科研。</w:t>
      </w:r>
      <w:r w:rsidRPr="004068AD">
        <w:rPr>
          <w:rFonts w:ascii="仿宋" w:eastAsia="仿宋" w:hAnsi="仿宋" w:hint="eastAsia"/>
          <w:sz w:val="30"/>
          <w:szCs w:val="30"/>
        </w:rPr>
        <w:t>包括学校应用型科研项目开展情况，尤其是与</w:t>
      </w:r>
      <w:r>
        <w:rPr>
          <w:rFonts w:ascii="仿宋" w:eastAsia="仿宋" w:hAnsi="仿宋" w:hint="eastAsia"/>
          <w:sz w:val="30"/>
          <w:szCs w:val="30"/>
        </w:rPr>
        <w:t>行业、</w:t>
      </w:r>
      <w:r w:rsidRPr="004068AD">
        <w:rPr>
          <w:rFonts w:ascii="仿宋" w:eastAsia="仿宋" w:hAnsi="仿宋" w:hint="eastAsia"/>
          <w:sz w:val="30"/>
          <w:szCs w:val="30"/>
        </w:rPr>
        <w:t>企业</w:t>
      </w:r>
      <w:r>
        <w:rPr>
          <w:rFonts w:ascii="仿宋" w:eastAsia="仿宋" w:hAnsi="仿宋" w:hint="eastAsia"/>
          <w:sz w:val="30"/>
          <w:szCs w:val="30"/>
        </w:rPr>
        <w:t>共同开展</w:t>
      </w:r>
      <w:r w:rsidRPr="004068AD">
        <w:rPr>
          <w:rFonts w:ascii="仿宋" w:eastAsia="仿宋" w:hAnsi="仿宋" w:hint="eastAsia"/>
          <w:sz w:val="30"/>
          <w:szCs w:val="30"/>
        </w:rPr>
        <w:t>科研项目</w:t>
      </w:r>
      <w:r>
        <w:rPr>
          <w:rFonts w:ascii="仿宋" w:eastAsia="仿宋" w:hAnsi="仿宋" w:hint="eastAsia"/>
          <w:sz w:val="30"/>
          <w:szCs w:val="30"/>
        </w:rPr>
        <w:t>的</w:t>
      </w:r>
      <w:r w:rsidRPr="004068AD">
        <w:rPr>
          <w:rFonts w:ascii="仿宋" w:eastAsia="仿宋" w:hAnsi="仿宋" w:hint="eastAsia"/>
          <w:sz w:val="30"/>
          <w:szCs w:val="30"/>
        </w:rPr>
        <w:t xml:space="preserve">情况；应用型科研成果，包括论文、专利情况或其他形式成果。 </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sidRPr="004068AD">
        <w:rPr>
          <w:rFonts w:ascii="仿宋" w:eastAsia="仿宋" w:hAnsi="仿宋" w:hint="eastAsia"/>
          <w:b/>
          <w:sz w:val="30"/>
          <w:szCs w:val="30"/>
        </w:rPr>
        <w:t>应用型科研成果转化。</w:t>
      </w:r>
      <w:r w:rsidRPr="004068AD">
        <w:rPr>
          <w:rFonts w:ascii="仿宋" w:eastAsia="仿宋" w:hAnsi="仿宋" w:hint="eastAsia"/>
          <w:sz w:val="30"/>
          <w:szCs w:val="30"/>
        </w:rPr>
        <w:t>包括专利、著作权、技术转让、为政府和</w:t>
      </w:r>
      <w:r>
        <w:rPr>
          <w:rFonts w:ascii="仿宋" w:eastAsia="仿宋" w:hAnsi="仿宋" w:hint="eastAsia"/>
          <w:sz w:val="30"/>
          <w:szCs w:val="30"/>
        </w:rPr>
        <w:t>行业</w:t>
      </w:r>
      <w:r w:rsidRPr="004068AD">
        <w:rPr>
          <w:rFonts w:ascii="仿宋" w:eastAsia="仿宋" w:hAnsi="仿宋" w:hint="eastAsia"/>
          <w:sz w:val="30"/>
          <w:szCs w:val="30"/>
        </w:rPr>
        <w:t>企业提供咨询等情况，应用型科研成果及转化的考核与激励机制。</w:t>
      </w:r>
    </w:p>
    <w:p w:rsidR="00861AD4" w:rsidRPr="00CB7187"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七、国际交流与合作</w:t>
      </w:r>
      <w:r w:rsidR="004807E9">
        <w:rPr>
          <w:rFonts w:ascii="仿宋" w:eastAsia="仿宋" w:hAnsi="仿宋" w:hint="eastAsia"/>
          <w:b/>
          <w:sz w:val="30"/>
          <w:szCs w:val="30"/>
        </w:rPr>
        <w:t>（国际交流处）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lastRenderedPageBreak/>
        <w:t>1.</w:t>
      </w:r>
      <w:r w:rsidRPr="004068AD">
        <w:rPr>
          <w:rFonts w:ascii="仿宋" w:eastAsia="仿宋" w:hAnsi="仿宋" w:hint="eastAsia"/>
          <w:b/>
          <w:sz w:val="30"/>
          <w:szCs w:val="30"/>
        </w:rPr>
        <w:t>合作办学</w:t>
      </w:r>
      <w:r>
        <w:rPr>
          <w:rFonts w:ascii="仿宋" w:eastAsia="仿宋" w:hAnsi="仿宋" w:hint="eastAsia"/>
          <w:b/>
          <w:sz w:val="30"/>
          <w:szCs w:val="30"/>
        </w:rPr>
        <w:t>情况</w:t>
      </w:r>
      <w:r w:rsidRPr="004068AD">
        <w:rPr>
          <w:rFonts w:ascii="仿宋" w:eastAsia="仿宋" w:hAnsi="仿宋" w:hint="eastAsia"/>
          <w:b/>
          <w:sz w:val="30"/>
          <w:szCs w:val="30"/>
        </w:rPr>
        <w:t>。</w:t>
      </w:r>
      <w:r w:rsidRPr="004068AD">
        <w:rPr>
          <w:rFonts w:ascii="仿宋" w:eastAsia="仿宋" w:hAnsi="仿宋" w:hint="eastAsia"/>
          <w:sz w:val="30"/>
          <w:szCs w:val="30"/>
        </w:rPr>
        <w:t>包括中外合作办学项目；</w:t>
      </w:r>
      <w:r>
        <w:rPr>
          <w:rFonts w:ascii="仿宋" w:eastAsia="仿宋" w:hAnsi="仿宋" w:hint="eastAsia"/>
          <w:sz w:val="30"/>
          <w:szCs w:val="30"/>
        </w:rPr>
        <w:t>引进国外优质课程、教材</w:t>
      </w:r>
      <w:r w:rsidRPr="004068AD">
        <w:rPr>
          <w:rFonts w:ascii="仿宋" w:eastAsia="仿宋" w:hAnsi="仿宋" w:hint="eastAsia"/>
          <w:sz w:val="30"/>
          <w:szCs w:val="30"/>
        </w:rPr>
        <w:t>、</w:t>
      </w:r>
      <w:r>
        <w:rPr>
          <w:rFonts w:ascii="仿宋" w:eastAsia="仿宋" w:hAnsi="仿宋" w:hint="eastAsia"/>
          <w:sz w:val="30"/>
          <w:szCs w:val="30"/>
        </w:rPr>
        <w:t>师资、质量监控与评价标准情况；</w:t>
      </w:r>
      <w:r>
        <w:rPr>
          <w:rFonts w:ascii="仿宋" w:eastAsia="仿宋" w:hAnsi="仿宋"/>
          <w:sz w:val="30"/>
          <w:szCs w:val="30"/>
        </w:rPr>
        <w:t>外国留学生</w:t>
      </w:r>
      <w:r>
        <w:rPr>
          <w:rFonts w:ascii="仿宋" w:eastAsia="仿宋" w:hAnsi="仿宋" w:hint="eastAsia"/>
          <w:sz w:val="30"/>
          <w:szCs w:val="30"/>
        </w:rPr>
        <w:t>培养情况等</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Pr>
          <w:rFonts w:ascii="仿宋" w:eastAsia="仿宋" w:hAnsi="仿宋" w:hint="eastAsia"/>
          <w:b/>
          <w:sz w:val="30"/>
          <w:szCs w:val="30"/>
        </w:rPr>
        <w:t>国际</w:t>
      </w:r>
      <w:r w:rsidRPr="004068AD">
        <w:rPr>
          <w:rFonts w:ascii="仿宋" w:eastAsia="仿宋" w:hAnsi="仿宋" w:hint="eastAsia"/>
          <w:b/>
          <w:sz w:val="30"/>
          <w:szCs w:val="30"/>
        </w:rPr>
        <w:t>科研合作。</w:t>
      </w:r>
      <w:r w:rsidRPr="004068AD">
        <w:rPr>
          <w:rFonts w:ascii="仿宋" w:eastAsia="仿宋" w:hAnsi="仿宋" w:hint="eastAsia"/>
          <w:sz w:val="30"/>
          <w:szCs w:val="30"/>
        </w:rPr>
        <w:t>包括</w:t>
      </w:r>
      <w:r>
        <w:rPr>
          <w:rFonts w:ascii="仿宋" w:eastAsia="仿宋" w:hAnsi="仿宋" w:hint="eastAsia"/>
          <w:sz w:val="30"/>
          <w:szCs w:val="30"/>
        </w:rPr>
        <w:t>与国</w:t>
      </w:r>
      <w:r>
        <w:rPr>
          <w:rFonts w:ascii="仿宋" w:eastAsia="仿宋" w:hAnsi="仿宋"/>
          <w:sz w:val="30"/>
          <w:szCs w:val="30"/>
        </w:rPr>
        <w:t>外企业、</w:t>
      </w:r>
      <w:r>
        <w:rPr>
          <w:rFonts w:ascii="仿宋" w:eastAsia="仿宋" w:hAnsi="仿宋" w:hint="eastAsia"/>
          <w:sz w:val="30"/>
          <w:szCs w:val="30"/>
        </w:rPr>
        <w:t>高</w:t>
      </w:r>
      <w:r>
        <w:rPr>
          <w:rFonts w:ascii="仿宋" w:eastAsia="仿宋" w:hAnsi="仿宋"/>
          <w:sz w:val="30"/>
          <w:szCs w:val="30"/>
        </w:rPr>
        <w:t>校</w:t>
      </w:r>
      <w:r w:rsidRPr="004068AD">
        <w:rPr>
          <w:rFonts w:ascii="仿宋" w:eastAsia="仿宋" w:hAnsi="仿宋" w:hint="eastAsia"/>
          <w:sz w:val="30"/>
          <w:szCs w:val="30"/>
        </w:rPr>
        <w:t>合作</w:t>
      </w:r>
      <w:r>
        <w:rPr>
          <w:rFonts w:ascii="仿宋" w:eastAsia="仿宋" w:hAnsi="仿宋" w:hint="eastAsia"/>
          <w:sz w:val="30"/>
          <w:szCs w:val="30"/>
        </w:rPr>
        <w:t>共</w:t>
      </w:r>
      <w:r>
        <w:rPr>
          <w:rFonts w:ascii="仿宋" w:eastAsia="仿宋" w:hAnsi="仿宋"/>
          <w:sz w:val="30"/>
          <w:szCs w:val="30"/>
        </w:rPr>
        <w:t>建</w:t>
      </w:r>
      <w:r w:rsidRPr="004068AD">
        <w:rPr>
          <w:rFonts w:ascii="仿宋" w:eastAsia="仿宋" w:hAnsi="仿宋" w:hint="eastAsia"/>
          <w:sz w:val="30"/>
          <w:szCs w:val="30"/>
        </w:rPr>
        <w:t>平台、</w:t>
      </w:r>
      <w:r>
        <w:rPr>
          <w:rFonts w:ascii="仿宋" w:eastAsia="仿宋" w:hAnsi="仿宋" w:hint="eastAsia"/>
          <w:sz w:val="30"/>
          <w:szCs w:val="30"/>
        </w:rPr>
        <w:t>开</w:t>
      </w:r>
      <w:r>
        <w:rPr>
          <w:rFonts w:ascii="仿宋" w:eastAsia="仿宋" w:hAnsi="仿宋"/>
          <w:sz w:val="30"/>
          <w:szCs w:val="30"/>
        </w:rPr>
        <w:t>展</w:t>
      </w:r>
      <w:r>
        <w:rPr>
          <w:rFonts w:ascii="仿宋" w:eastAsia="仿宋" w:hAnsi="仿宋" w:hint="eastAsia"/>
          <w:sz w:val="30"/>
          <w:szCs w:val="30"/>
        </w:rPr>
        <w:t>科研合作</w:t>
      </w:r>
      <w:r w:rsidRPr="004068AD">
        <w:rPr>
          <w:rFonts w:ascii="仿宋" w:eastAsia="仿宋" w:hAnsi="仿宋" w:hint="eastAsia"/>
          <w:sz w:val="30"/>
          <w:szCs w:val="30"/>
        </w:rPr>
        <w:t>项目及成果情况</w:t>
      </w:r>
      <w:r>
        <w:rPr>
          <w:rFonts w:ascii="仿宋" w:eastAsia="仿宋" w:hAnsi="仿宋" w:hint="eastAsia"/>
          <w:sz w:val="30"/>
          <w:szCs w:val="30"/>
        </w:rPr>
        <w:t>等</w:t>
      </w:r>
      <w:r w:rsidRPr="004068AD">
        <w:rPr>
          <w:rFonts w:ascii="仿宋" w:eastAsia="仿宋" w:hAnsi="仿宋" w:hint="eastAsia"/>
          <w:sz w:val="30"/>
          <w:szCs w:val="30"/>
        </w:rPr>
        <w:t>。</w:t>
      </w:r>
    </w:p>
    <w:p w:rsidR="00861AD4" w:rsidRPr="004068AD"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八、</w:t>
      </w:r>
      <w:r w:rsidRPr="004068AD">
        <w:rPr>
          <w:rFonts w:ascii="仿宋" w:eastAsia="仿宋" w:hAnsi="仿宋" w:hint="eastAsia"/>
          <w:b/>
          <w:sz w:val="30"/>
          <w:szCs w:val="30"/>
        </w:rPr>
        <w:t>终身学习体系</w:t>
      </w:r>
      <w:r w:rsidR="004807E9">
        <w:rPr>
          <w:rFonts w:ascii="仿宋" w:eastAsia="仿宋" w:hAnsi="仿宋" w:hint="eastAsia"/>
          <w:b/>
          <w:sz w:val="30"/>
          <w:szCs w:val="30"/>
        </w:rPr>
        <w:t>（继续教育学院</w:t>
      </w:r>
      <w:r w:rsidR="001735FA">
        <w:rPr>
          <w:rFonts w:ascii="仿宋" w:eastAsia="仿宋" w:hAnsi="仿宋" w:hint="eastAsia"/>
          <w:b/>
          <w:sz w:val="30"/>
          <w:szCs w:val="30"/>
        </w:rPr>
        <w:t>、研究生处</w:t>
      </w:r>
      <w:r w:rsidR="004807E9">
        <w:rPr>
          <w:rFonts w:ascii="仿宋" w:eastAsia="仿宋" w:hAnsi="仿宋" w:hint="eastAsia"/>
          <w:b/>
          <w:sz w:val="30"/>
          <w:szCs w:val="30"/>
        </w:rPr>
        <w:t>）</w:t>
      </w:r>
    </w:p>
    <w:p w:rsidR="00861AD4" w:rsidRPr="00B05F90" w:rsidRDefault="00861AD4" w:rsidP="00861AD4">
      <w:pPr>
        <w:spacing w:beforeLines="50" w:before="156" w:afterLines="50" w:after="156" w:line="360" w:lineRule="auto"/>
        <w:ind w:firstLineChars="200" w:firstLine="602"/>
        <w:rPr>
          <w:rFonts w:ascii="仿宋" w:eastAsia="仿宋" w:hAnsi="仿宋"/>
          <w:sz w:val="30"/>
          <w:szCs w:val="30"/>
          <w:u w:val="single"/>
        </w:rPr>
      </w:pPr>
      <w:r>
        <w:rPr>
          <w:rFonts w:ascii="仿宋" w:eastAsia="仿宋" w:hAnsi="仿宋"/>
          <w:b/>
          <w:sz w:val="30"/>
          <w:szCs w:val="30"/>
        </w:rPr>
        <w:t>1.</w:t>
      </w:r>
      <w:r w:rsidRPr="004068AD">
        <w:rPr>
          <w:rFonts w:ascii="仿宋" w:eastAsia="仿宋" w:hAnsi="仿宋" w:hint="eastAsia"/>
          <w:b/>
          <w:sz w:val="30"/>
          <w:szCs w:val="30"/>
        </w:rPr>
        <w:t xml:space="preserve"> 招生及培养模式改革。</w:t>
      </w:r>
      <w:r w:rsidRPr="004068AD">
        <w:rPr>
          <w:rFonts w:ascii="仿宋" w:eastAsia="仿宋" w:hAnsi="仿宋" w:hint="eastAsia"/>
          <w:sz w:val="30"/>
          <w:szCs w:val="30"/>
        </w:rPr>
        <w:t>包括学校的生源多样化情况（来自于普通高中毕业生、</w:t>
      </w:r>
      <w:r>
        <w:rPr>
          <w:rFonts w:ascii="仿宋" w:eastAsia="仿宋" w:hAnsi="仿宋" w:hint="eastAsia"/>
          <w:sz w:val="30"/>
          <w:szCs w:val="30"/>
        </w:rPr>
        <w:t>中</w:t>
      </w:r>
      <w:r w:rsidRPr="004068AD">
        <w:rPr>
          <w:rFonts w:ascii="仿宋" w:eastAsia="仿宋" w:hAnsi="仿宋" w:hint="eastAsia"/>
          <w:sz w:val="30"/>
          <w:szCs w:val="30"/>
        </w:rPr>
        <w:t>高职毕业生、在职人员等）、不同</w:t>
      </w:r>
      <w:r>
        <w:rPr>
          <w:rFonts w:ascii="仿宋" w:eastAsia="仿宋" w:hAnsi="仿宋" w:hint="eastAsia"/>
          <w:sz w:val="30"/>
          <w:szCs w:val="30"/>
        </w:rPr>
        <w:t>来源</w:t>
      </w:r>
      <w:r w:rsidRPr="004068AD">
        <w:rPr>
          <w:rFonts w:ascii="仿宋" w:eastAsia="仿宋" w:hAnsi="仿宋" w:hint="eastAsia"/>
          <w:sz w:val="30"/>
          <w:szCs w:val="30"/>
        </w:rPr>
        <w:t>学生培养模式等。</w:t>
      </w:r>
      <w:r w:rsidRPr="00B05F90">
        <w:rPr>
          <w:rFonts w:ascii="仿宋" w:eastAsia="仿宋" w:hAnsi="仿宋" w:hint="eastAsia"/>
          <w:sz w:val="30"/>
          <w:szCs w:val="30"/>
          <w:u w:val="single"/>
        </w:rPr>
        <w:t>专业学位研究生培养情况。</w:t>
      </w:r>
      <w:r w:rsidR="004807E9" w:rsidRPr="00B05F90">
        <w:rPr>
          <w:rFonts w:ascii="仿宋" w:eastAsia="仿宋" w:hAnsi="仿宋" w:hint="eastAsia"/>
          <w:sz w:val="30"/>
          <w:szCs w:val="30"/>
          <w:u w:val="single"/>
        </w:rPr>
        <w:t>（研究生处）</w:t>
      </w:r>
    </w:p>
    <w:p w:rsidR="00861AD4" w:rsidRPr="004068AD" w:rsidRDefault="00861AD4" w:rsidP="00861AD4">
      <w:pPr>
        <w:spacing w:beforeLines="50" w:before="156" w:afterLines="50" w:after="156" w:line="360" w:lineRule="auto"/>
        <w:ind w:firstLineChars="200" w:firstLine="602"/>
        <w:rPr>
          <w:rFonts w:ascii="仿宋" w:eastAsia="仿宋" w:hAnsi="仿宋"/>
          <w:sz w:val="30"/>
          <w:szCs w:val="30"/>
        </w:rPr>
      </w:pPr>
      <w:r>
        <w:rPr>
          <w:rFonts w:ascii="仿宋" w:eastAsia="仿宋" w:hAnsi="仿宋"/>
          <w:b/>
          <w:sz w:val="30"/>
          <w:szCs w:val="30"/>
        </w:rPr>
        <w:t>2.</w:t>
      </w:r>
      <w:r w:rsidRPr="004068AD">
        <w:rPr>
          <w:rFonts w:ascii="仿宋" w:eastAsia="仿宋" w:hAnsi="仿宋" w:hint="eastAsia"/>
          <w:b/>
          <w:sz w:val="30"/>
          <w:szCs w:val="30"/>
        </w:rPr>
        <w:t>非学历继续教育与培训。</w:t>
      </w:r>
      <w:r w:rsidRPr="004068AD">
        <w:rPr>
          <w:rFonts w:ascii="仿宋" w:eastAsia="仿宋" w:hAnsi="仿宋" w:hint="eastAsia"/>
          <w:sz w:val="30"/>
          <w:szCs w:val="30"/>
        </w:rPr>
        <w:t>包括</w:t>
      </w:r>
      <w:r>
        <w:rPr>
          <w:rFonts w:ascii="仿宋" w:eastAsia="仿宋" w:hAnsi="仿宋" w:hint="eastAsia"/>
          <w:sz w:val="30"/>
          <w:szCs w:val="30"/>
        </w:rPr>
        <w:t>面向</w:t>
      </w:r>
      <w:r w:rsidRPr="004068AD">
        <w:rPr>
          <w:rFonts w:ascii="仿宋" w:eastAsia="仿宋" w:hAnsi="仿宋" w:hint="eastAsia"/>
          <w:sz w:val="30"/>
          <w:szCs w:val="30"/>
        </w:rPr>
        <w:t>行业</w:t>
      </w:r>
      <w:r>
        <w:rPr>
          <w:rFonts w:ascii="仿宋" w:eastAsia="仿宋" w:hAnsi="仿宋" w:hint="eastAsia"/>
          <w:sz w:val="30"/>
          <w:szCs w:val="30"/>
        </w:rPr>
        <w:t>、企业一线在职人员开展教育与</w:t>
      </w:r>
      <w:r w:rsidRPr="004068AD">
        <w:rPr>
          <w:rFonts w:ascii="仿宋" w:eastAsia="仿宋" w:hAnsi="仿宋" w:hint="eastAsia"/>
          <w:sz w:val="30"/>
          <w:szCs w:val="30"/>
        </w:rPr>
        <w:t>培训</w:t>
      </w:r>
      <w:r>
        <w:rPr>
          <w:rFonts w:ascii="仿宋" w:eastAsia="仿宋" w:hAnsi="仿宋" w:hint="eastAsia"/>
          <w:sz w:val="30"/>
          <w:szCs w:val="30"/>
        </w:rPr>
        <w:t>情况</w:t>
      </w:r>
      <w:r w:rsidRPr="004068AD">
        <w:rPr>
          <w:rFonts w:ascii="仿宋" w:eastAsia="仿宋" w:hAnsi="仿宋" w:hint="eastAsia"/>
          <w:sz w:val="30"/>
          <w:szCs w:val="30"/>
        </w:rPr>
        <w:t>等。</w:t>
      </w:r>
      <w:r w:rsidRPr="00823113">
        <w:rPr>
          <w:rFonts w:ascii="仿宋" w:eastAsia="仿宋" w:hAnsi="仿宋"/>
          <w:sz w:val="30"/>
          <w:szCs w:val="30"/>
        </w:rPr>
        <w:t>在线</w:t>
      </w:r>
      <w:r w:rsidRPr="00823113">
        <w:rPr>
          <w:rFonts w:ascii="仿宋" w:eastAsia="仿宋" w:hAnsi="仿宋" w:hint="eastAsia"/>
          <w:sz w:val="30"/>
          <w:szCs w:val="30"/>
        </w:rPr>
        <w:t>课程</w:t>
      </w:r>
      <w:r w:rsidRPr="00823113">
        <w:rPr>
          <w:rFonts w:ascii="仿宋" w:eastAsia="仿宋" w:hAnsi="仿宋"/>
          <w:sz w:val="30"/>
          <w:szCs w:val="30"/>
        </w:rPr>
        <w:t>资源</w:t>
      </w:r>
      <w:r w:rsidRPr="00823113">
        <w:rPr>
          <w:rFonts w:ascii="仿宋" w:eastAsia="仿宋" w:hAnsi="仿宋" w:hint="eastAsia"/>
          <w:sz w:val="30"/>
          <w:szCs w:val="30"/>
        </w:rPr>
        <w:t>建设情况</w:t>
      </w:r>
      <w:r w:rsidRPr="00823113">
        <w:rPr>
          <w:rFonts w:ascii="仿宋" w:eastAsia="仿宋" w:hAnsi="仿宋"/>
          <w:sz w:val="30"/>
          <w:szCs w:val="30"/>
        </w:rPr>
        <w:t>。</w:t>
      </w:r>
    </w:p>
    <w:p w:rsidR="00861AD4" w:rsidRPr="004068AD" w:rsidRDefault="00861AD4" w:rsidP="00861AD4">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九、转型发展经验与成效</w:t>
      </w:r>
      <w:bookmarkStart w:id="0" w:name="_GoBack"/>
      <w:bookmarkEnd w:id="0"/>
    </w:p>
    <w:p w:rsidR="00861AD4" w:rsidRPr="001D3F98" w:rsidRDefault="00861AD4" w:rsidP="001D3F98">
      <w:pPr>
        <w:spacing w:beforeLines="50" w:before="156" w:afterLines="50" w:after="156" w:line="360" w:lineRule="auto"/>
        <w:ind w:firstLineChars="198" w:firstLine="596"/>
        <w:rPr>
          <w:rFonts w:ascii="仿宋" w:eastAsia="仿宋" w:hAnsi="仿宋"/>
          <w:b/>
          <w:sz w:val="30"/>
          <w:szCs w:val="30"/>
        </w:rPr>
      </w:pPr>
      <w:r>
        <w:rPr>
          <w:rFonts w:ascii="仿宋" w:eastAsia="仿宋" w:hAnsi="仿宋" w:hint="eastAsia"/>
          <w:b/>
          <w:sz w:val="30"/>
          <w:szCs w:val="30"/>
        </w:rPr>
        <w:t>十、存在的问题与政策建议</w:t>
      </w:r>
    </w:p>
    <w:p w:rsidR="00861AD4" w:rsidRPr="002C6071" w:rsidRDefault="00861AD4" w:rsidP="00861AD4">
      <w:pPr>
        <w:rPr>
          <w:rFonts w:ascii="仿宋" w:eastAsia="仿宋" w:hAnsi="仿宋" w:cs="宋体"/>
          <w:kern w:val="0"/>
          <w:sz w:val="30"/>
          <w:szCs w:val="30"/>
        </w:rPr>
      </w:pPr>
    </w:p>
    <w:p w:rsidR="00861AD4" w:rsidRDefault="00861AD4" w:rsidP="00861AD4">
      <w:pPr>
        <w:sectPr w:rsidR="00861AD4" w:rsidSect="00F30D0C">
          <w:footerReference w:type="default" r:id="rId7"/>
          <w:pgSz w:w="11906" w:h="16838"/>
          <w:pgMar w:top="1440" w:right="1800" w:bottom="1440" w:left="1800" w:header="851" w:footer="992" w:gutter="0"/>
          <w:cols w:space="425"/>
          <w:docGrid w:type="lines" w:linePitch="312"/>
        </w:sectPr>
      </w:pPr>
    </w:p>
    <w:p w:rsidR="00861AD4" w:rsidRPr="003D585F" w:rsidRDefault="00861AD4" w:rsidP="00861AD4">
      <w:pPr>
        <w:jc w:val="center"/>
        <w:rPr>
          <w:rFonts w:ascii="黑体" w:eastAsia="黑体" w:hAnsi="黑体"/>
          <w:sz w:val="32"/>
          <w:szCs w:val="32"/>
        </w:rPr>
      </w:pPr>
      <w:r>
        <w:rPr>
          <w:rFonts w:ascii="黑体" w:eastAsia="黑体" w:hAnsi="黑体" w:hint="eastAsia"/>
          <w:sz w:val="32"/>
          <w:szCs w:val="32"/>
        </w:rPr>
        <w:lastRenderedPageBreak/>
        <w:t>相</w:t>
      </w:r>
      <w:r>
        <w:rPr>
          <w:rFonts w:ascii="黑体" w:eastAsia="黑体" w:hAnsi="黑体"/>
          <w:sz w:val="32"/>
          <w:szCs w:val="32"/>
        </w:rPr>
        <w:t>关</w:t>
      </w:r>
      <w:r>
        <w:rPr>
          <w:rFonts w:ascii="黑体" w:eastAsia="黑体" w:hAnsi="黑体" w:hint="eastAsia"/>
          <w:sz w:val="32"/>
          <w:szCs w:val="32"/>
        </w:rPr>
        <w:t>指标</w:t>
      </w:r>
      <w:r w:rsidRPr="003D585F">
        <w:rPr>
          <w:rFonts w:ascii="黑体" w:eastAsia="黑体" w:hAnsi="黑体" w:hint="eastAsia"/>
          <w:sz w:val="32"/>
          <w:szCs w:val="32"/>
        </w:rPr>
        <w:t>内涵说明</w:t>
      </w:r>
    </w:p>
    <w:p w:rsidR="00861AD4" w:rsidRDefault="00861AD4" w:rsidP="00861AD4">
      <w:pPr>
        <w:spacing w:line="360" w:lineRule="auto"/>
        <w:ind w:firstLineChars="200" w:firstLine="600"/>
        <w:rPr>
          <w:rFonts w:ascii="仿宋" w:eastAsia="仿宋" w:hAnsi="仿宋"/>
          <w:sz w:val="30"/>
          <w:szCs w:val="30"/>
        </w:rPr>
      </w:pP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理事会</w:t>
      </w:r>
      <w:r>
        <w:rPr>
          <w:rFonts w:ascii="仿宋" w:eastAsia="仿宋" w:hAnsi="仿宋" w:hint="eastAsia"/>
          <w:sz w:val="30"/>
          <w:szCs w:val="30"/>
        </w:rPr>
        <w:t>（或</w:t>
      </w:r>
      <w:r>
        <w:rPr>
          <w:rFonts w:ascii="仿宋" w:eastAsia="仿宋" w:hAnsi="仿宋"/>
          <w:sz w:val="30"/>
          <w:szCs w:val="30"/>
        </w:rPr>
        <w:t>董事会）”</w:t>
      </w:r>
      <w:r>
        <w:rPr>
          <w:rFonts w:ascii="仿宋" w:eastAsia="仿宋" w:hAnsi="仿宋" w:hint="eastAsia"/>
          <w:sz w:val="30"/>
          <w:szCs w:val="30"/>
        </w:rPr>
        <w:t>：</w:t>
      </w:r>
      <w:r w:rsidRPr="00114244">
        <w:rPr>
          <w:rFonts w:ascii="仿宋" w:eastAsia="仿宋" w:hAnsi="仿宋" w:hint="eastAsia"/>
          <w:sz w:val="30"/>
          <w:szCs w:val="30"/>
        </w:rPr>
        <w:t>指国家举办的普通高等学校（以下简称：高等学校）根据面向社会依法自主办学的需要，设立的由办学相关方面代表参加，支持学校发展的咨询、协商、审议与监督机构，是高</w:t>
      </w:r>
      <w:r>
        <w:rPr>
          <w:rFonts w:ascii="仿宋" w:eastAsia="仿宋" w:hAnsi="仿宋" w:hint="eastAsia"/>
          <w:sz w:val="30"/>
          <w:szCs w:val="30"/>
        </w:rPr>
        <w:t>等学校实现科学决策、民主监督、社会参与的重要组织形式和制度平台</w:t>
      </w:r>
      <w:r>
        <w:rPr>
          <w:rFonts w:ascii="仿宋" w:eastAsia="仿宋" w:hAnsi="仿宋"/>
          <w:sz w:val="30"/>
          <w:szCs w:val="30"/>
        </w:rPr>
        <w:t>。</w:t>
      </w:r>
      <w:r>
        <w:rPr>
          <w:rFonts w:ascii="仿宋" w:eastAsia="仿宋" w:hAnsi="仿宋" w:hint="eastAsia"/>
          <w:sz w:val="30"/>
          <w:szCs w:val="30"/>
        </w:rPr>
        <w:t>参照</w:t>
      </w:r>
      <w:r w:rsidRPr="00114244">
        <w:rPr>
          <w:rFonts w:ascii="仿宋" w:eastAsia="仿宋" w:hAnsi="仿宋" w:hint="eastAsia"/>
          <w:sz w:val="30"/>
          <w:szCs w:val="30"/>
        </w:rPr>
        <w:t>《普通高等学校理事会规程（试行）》</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w:t>
      </w:r>
      <w:r>
        <w:rPr>
          <w:rFonts w:ascii="仿宋" w:eastAsia="仿宋" w:hAnsi="仿宋"/>
          <w:sz w:val="30"/>
          <w:szCs w:val="30"/>
        </w:rPr>
        <w:t>学校教学指导</w:t>
      </w:r>
      <w:r>
        <w:rPr>
          <w:rFonts w:ascii="仿宋" w:eastAsia="仿宋" w:hAnsi="仿宋" w:hint="eastAsia"/>
          <w:sz w:val="30"/>
          <w:szCs w:val="30"/>
        </w:rPr>
        <w:t>委员</w:t>
      </w:r>
      <w:r>
        <w:rPr>
          <w:rFonts w:ascii="仿宋" w:eastAsia="仿宋" w:hAnsi="仿宋"/>
          <w:sz w:val="30"/>
          <w:szCs w:val="30"/>
        </w:rPr>
        <w:t>会”：指学校</w:t>
      </w:r>
      <w:r>
        <w:rPr>
          <w:rFonts w:ascii="仿宋" w:eastAsia="仿宋" w:hAnsi="仿宋" w:hint="eastAsia"/>
          <w:sz w:val="30"/>
          <w:szCs w:val="30"/>
        </w:rPr>
        <w:t>层</w:t>
      </w:r>
      <w:r>
        <w:rPr>
          <w:rFonts w:ascii="仿宋" w:eastAsia="仿宋" w:hAnsi="仿宋"/>
          <w:sz w:val="30"/>
          <w:szCs w:val="30"/>
        </w:rPr>
        <w:t>面成立的</w:t>
      </w:r>
      <w:r>
        <w:rPr>
          <w:rFonts w:ascii="仿宋" w:eastAsia="仿宋" w:hAnsi="仿宋" w:hint="eastAsia"/>
          <w:sz w:val="30"/>
          <w:szCs w:val="30"/>
        </w:rPr>
        <w:t>对</w:t>
      </w:r>
      <w:r>
        <w:rPr>
          <w:rFonts w:ascii="仿宋" w:eastAsia="仿宋" w:hAnsi="仿宋"/>
          <w:sz w:val="30"/>
          <w:szCs w:val="30"/>
        </w:rPr>
        <w:t>学校教学工作进行研究、审议、指导、服务和协调</w:t>
      </w:r>
      <w:r>
        <w:rPr>
          <w:rFonts w:ascii="仿宋" w:eastAsia="仿宋" w:hAnsi="仿宋" w:hint="eastAsia"/>
          <w:sz w:val="30"/>
          <w:szCs w:val="30"/>
        </w:rPr>
        <w:t>的委员</w:t>
      </w:r>
      <w:r>
        <w:rPr>
          <w:rFonts w:ascii="仿宋" w:eastAsia="仿宋" w:hAnsi="仿宋"/>
          <w:sz w:val="30"/>
          <w:szCs w:val="30"/>
        </w:rPr>
        <w:t>会。</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w:t>
      </w:r>
      <w:r w:rsidRPr="003C0DDF">
        <w:rPr>
          <w:rFonts w:ascii="仿宋" w:eastAsia="仿宋" w:hAnsi="仿宋" w:hint="eastAsia"/>
          <w:sz w:val="30"/>
          <w:szCs w:val="30"/>
        </w:rPr>
        <w:t>“院</w:t>
      </w:r>
      <w:r w:rsidRPr="003C0DDF">
        <w:rPr>
          <w:rFonts w:ascii="仿宋" w:eastAsia="仿宋" w:hAnsi="仿宋"/>
          <w:sz w:val="30"/>
          <w:szCs w:val="30"/>
        </w:rPr>
        <w:t>（系）专业指导委</w:t>
      </w:r>
      <w:r w:rsidRPr="003C0DDF">
        <w:rPr>
          <w:rFonts w:ascii="仿宋" w:eastAsia="仿宋" w:hAnsi="仿宋" w:hint="eastAsia"/>
          <w:sz w:val="30"/>
          <w:szCs w:val="30"/>
        </w:rPr>
        <w:t>员</w:t>
      </w:r>
      <w:r w:rsidRPr="003C0DDF">
        <w:rPr>
          <w:rFonts w:ascii="仿宋" w:eastAsia="仿宋" w:hAnsi="仿宋"/>
          <w:sz w:val="30"/>
          <w:szCs w:val="30"/>
        </w:rPr>
        <w:t>会</w:t>
      </w:r>
      <w:r w:rsidRPr="003C0DDF">
        <w:rPr>
          <w:rFonts w:ascii="仿宋" w:eastAsia="仿宋" w:hAnsi="仿宋" w:hint="eastAsia"/>
          <w:sz w:val="30"/>
          <w:szCs w:val="30"/>
        </w:rPr>
        <w:t>”</w:t>
      </w:r>
      <w:r w:rsidRPr="003C0DDF">
        <w:rPr>
          <w:rFonts w:ascii="仿宋" w:eastAsia="仿宋" w:hAnsi="仿宋"/>
          <w:sz w:val="30"/>
          <w:szCs w:val="30"/>
        </w:rPr>
        <w:t>：指学</w:t>
      </w:r>
      <w:r w:rsidRPr="003C0DDF">
        <w:rPr>
          <w:rFonts w:ascii="仿宋" w:eastAsia="仿宋" w:hAnsi="仿宋" w:hint="eastAsia"/>
          <w:sz w:val="30"/>
          <w:szCs w:val="30"/>
        </w:rPr>
        <w:t>校</w:t>
      </w:r>
      <w:r w:rsidRPr="003C0DDF">
        <w:rPr>
          <w:rFonts w:ascii="仿宋" w:eastAsia="仿宋" w:hAnsi="仿宋"/>
          <w:sz w:val="30"/>
          <w:szCs w:val="30"/>
        </w:rPr>
        <w:t>院</w:t>
      </w:r>
      <w:r w:rsidRPr="003C0DDF">
        <w:rPr>
          <w:rFonts w:ascii="仿宋" w:eastAsia="仿宋" w:hAnsi="仿宋" w:hint="eastAsia"/>
          <w:sz w:val="30"/>
          <w:szCs w:val="30"/>
        </w:rPr>
        <w:t>（</w:t>
      </w:r>
      <w:r w:rsidRPr="003C0DDF">
        <w:rPr>
          <w:rFonts w:ascii="仿宋" w:eastAsia="仿宋" w:hAnsi="仿宋"/>
          <w:sz w:val="30"/>
          <w:szCs w:val="30"/>
        </w:rPr>
        <w:t>系）层面</w:t>
      </w:r>
      <w:r>
        <w:rPr>
          <w:rFonts w:ascii="仿宋" w:eastAsia="仿宋" w:hAnsi="仿宋" w:hint="eastAsia"/>
          <w:sz w:val="30"/>
          <w:szCs w:val="30"/>
        </w:rPr>
        <w:t>成</w:t>
      </w:r>
      <w:r>
        <w:rPr>
          <w:rFonts w:ascii="仿宋" w:eastAsia="仿宋" w:hAnsi="仿宋"/>
          <w:sz w:val="30"/>
          <w:szCs w:val="30"/>
        </w:rPr>
        <w:t>立的指导</w:t>
      </w:r>
      <w:r>
        <w:rPr>
          <w:rFonts w:ascii="仿宋" w:eastAsia="仿宋" w:hAnsi="仿宋" w:hint="eastAsia"/>
          <w:sz w:val="30"/>
          <w:szCs w:val="30"/>
        </w:rPr>
        <w:t>专业</w:t>
      </w:r>
      <w:r>
        <w:rPr>
          <w:rFonts w:ascii="仿宋" w:eastAsia="仿宋" w:hAnsi="仿宋"/>
          <w:sz w:val="30"/>
          <w:szCs w:val="30"/>
        </w:rPr>
        <w:t>建设、</w:t>
      </w:r>
      <w:r>
        <w:rPr>
          <w:rFonts w:ascii="仿宋" w:eastAsia="仿宋" w:hAnsi="仿宋" w:hint="eastAsia"/>
          <w:sz w:val="30"/>
          <w:szCs w:val="30"/>
        </w:rPr>
        <w:t>专业</w:t>
      </w:r>
      <w:r>
        <w:rPr>
          <w:rFonts w:ascii="仿宋" w:eastAsia="仿宋" w:hAnsi="仿宋"/>
          <w:sz w:val="30"/>
          <w:szCs w:val="30"/>
        </w:rPr>
        <w:t>教学</w:t>
      </w:r>
      <w:r>
        <w:rPr>
          <w:rFonts w:ascii="仿宋" w:eastAsia="仿宋" w:hAnsi="仿宋" w:hint="eastAsia"/>
          <w:sz w:val="30"/>
          <w:szCs w:val="30"/>
        </w:rPr>
        <w:t>与</w:t>
      </w:r>
      <w:r>
        <w:rPr>
          <w:rFonts w:ascii="仿宋" w:eastAsia="仿宋" w:hAnsi="仿宋"/>
          <w:sz w:val="30"/>
          <w:szCs w:val="30"/>
        </w:rPr>
        <w:t>人才</w:t>
      </w:r>
      <w:r>
        <w:rPr>
          <w:rFonts w:ascii="仿宋" w:eastAsia="仿宋" w:hAnsi="仿宋" w:hint="eastAsia"/>
          <w:sz w:val="30"/>
          <w:szCs w:val="30"/>
        </w:rPr>
        <w:t>培养</w:t>
      </w:r>
      <w:r>
        <w:rPr>
          <w:rFonts w:ascii="仿宋" w:eastAsia="仿宋" w:hAnsi="仿宋"/>
          <w:sz w:val="30"/>
          <w:szCs w:val="30"/>
        </w:rPr>
        <w:t>的委员会。</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w:t>
      </w:r>
      <w:r w:rsidRPr="00C3725F">
        <w:rPr>
          <w:rFonts w:ascii="仿宋" w:eastAsia="仿宋" w:hAnsi="仿宋" w:hint="eastAsia"/>
          <w:sz w:val="30"/>
          <w:szCs w:val="30"/>
        </w:rPr>
        <w:t>学</w:t>
      </w:r>
      <w:r w:rsidRPr="00C3725F">
        <w:rPr>
          <w:rFonts w:ascii="仿宋" w:eastAsia="仿宋" w:hAnsi="仿宋"/>
          <w:sz w:val="30"/>
          <w:szCs w:val="30"/>
        </w:rPr>
        <w:t>校出台</w:t>
      </w:r>
      <w:r>
        <w:rPr>
          <w:rFonts w:ascii="仿宋" w:eastAsia="仿宋" w:hAnsi="仿宋" w:hint="eastAsia"/>
          <w:sz w:val="30"/>
          <w:szCs w:val="30"/>
        </w:rPr>
        <w:t>应</w:t>
      </w:r>
      <w:r>
        <w:rPr>
          <w:rFonts w:ascii="仿宋" w:eastAsia="仿宋" w:hAnsi="仿宋"/>
          <w:sz w:val="30"/>
          <w:szCs w:val="30"/>
        </w:rPr>
        <w:t>用型高校建设或转型</w:t>
      </w:r>
      <w:r w:rsidRPr="00C3725F">
        <w:rPr>
          <w:rFonts w:ascii="仿宋" w:eastAsia="仿宋" w:hAnsi="仿宋"/>
          <w:sz w:val="30"/>
          <w:szCs w:val="30"/>
        </w:rPr>
        <w:t>发展相关</w:t>
      </w:r>
      <w:r w:rsidRPr="00C3725F">
        <w:rPr>
          <w:rFonts w:ascii="仿宋" w:eastAsia="仿宋" w:hAnsi="仿宋" w:hint="eastAsia"/>
          <w:sz w:val="30"/>
          <w:szCs w:val="30"/>
        </w:rPr>
        <w:t>配套</w:t>
      </w:r>
      <w:r w:rsidRPr="00C3725F">
        <w:rPr>
          <w:rFonts w:ascii="仿宋" w:eastAsia="仿宋" w:hAnsi="仿宋"/>
          <w:sz w:val="30"/>
          <w:szCs w:val="30"/>
        </w:rPr>
        <w:t>制度文件</w:t>
      </w:r>
      <w:r>
        <w:rPr>
          <w:rFonts w:ascii="仿宋" w:eastAsia="仿宋" w:hAnsi="仿宋" w:hint="eastAsia"/>
          <w:sz w:val="30"/>
          <w:szCs w:val="30"/>
        </w:rPr>
        <w:t>”</w:t>
      </w:r>
      <w:r>
        <w:rPr>
          <w:rFonts w:ascii="仿宋" w:eastAsia="仿宋" w:hAnsi="仿宋"/>
          <w:sz w:val="30"/>
          <w:szCs w:val="30"/>
        </w:rPr>
        <w:t>指学校为了推动应用型高校建设</w:t>
      </w:r>
      <w:r>
        <w:rPr>
          <w:rFonts w:ascii="仿宋" w:eastAsia="仿宋" w:hAnsi="仿宋" w:hint="eastAsia"/>
          <w:sz w:val="30"/>
          <w:szCs w:val="30"/>
        </w:rPr>
        <w:t>或</w:t>
      </w:r>
      <w:r>
        <w:rPr>
          <w:rFonts w:ascii="仿宋" w:eastAsia="仿宋" w:hAnsi="仿宋"/>
          <w:sz w:val="30"/>
          <w:szCs w:val="30"/>
        </w:rPr>
        <w:t>向应用型高校</w:t>
      </w:r>
      <w:r>
        <w:rPr>
          <w:rFonts w:ascii="仿宋" w:eastAsia="仿宋" w:hAnsi="仿宋" w:hint="eastAsia"/>
          <w:sz w:val="30"/>
          <w:szCs w:val="30"/>
        </w:rPr>
        <w:t>转型</w:t>
      </w:r>
      <w:r>
        <w:rPr>
          <w:rFonts w:ascii="仿宋" w:eastAsia="仿宋" w:hAnsi="仿宋"/>
          <w:sz w:val="30"/>
          <w:szCs w:val="30"/>
        </w:rPr>
        <w:t>发展出台的规划</w:t>
      </w:r>
      <w:r>
        <w:rPr>
          <w:rFonts w:ascii="仿宋" w:eastAsia="仿宋" w:hAnsi="仿宋" w:hint="eastAsia"/>
          <w:sz w:val="30"/>
          <w:szCs w:val="30"/>
        </w:rPr>
        <w:t>及</w:t>
      </w:r>
      <w:r>
        <w:rPr>
          <w:rFonts w:ascii="仿宋" w:eastAsia="仿宋" w:hAnsi="仿宋"/>
          <w:sz w:val="30"/>
          <w:szCs w:val="30"/>
        </w:rPr>
        <w:t>人事、科研、教学</w:t>
      </w:r>
      <w:r>
        <w:rPr>
          <w:rFonts w:ascii="仿宋" w:eastAsia="仿宋" w:hAnsi="仿宋" w:hint="eastAsia"/>
          <w:sz w:val="30"/>
          <w:szCs w:val="30"/>
        </w:rPr>
        <w:t>、校</w:t>
      </w:r>
      <w:r>
        <w:rPr>
          <w:rFonts w:ascii="仿宋" w:eastAsia="仿宋" w:hAnsi="仿宋"/>
          <w:sz w:val="30"/>
          <w:szCs w:val="30"/>
        </w:rPr>
        <w:t>企合作等相关的</w:t>
      </w:r>
      <w:r>
        <w:rPr>
          <w:rFonts w:ascii="仿宋" w:eastAsia="仿宋" w:hAnsi="仿宋" w:hint="eastAsia"/>
          <w:sz w:val="30"/>
          <w:szCs w:val="30"/>
        </w:rPr>
        <w:t>文件</w:t>
      </w:r>
      <w:r>
        <w:rPr>
          <w:rFonts w:ascii="仿宋" w:eastAsia="仿宋" w:hAnsi="仿宋"/>
          <w:sz w:val="30"/>
          <w:szCs w:val="30"/>
        </w:rPr>
        <w:t>。</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96053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5.</w:t>
      </w:r>
      <w:r w:rsidRPr="00960534">
        <w:rPr>
          <w:rFonts w:ascii="仿宋" w:eastAsia="仿宋" w:hAnsi="仿宋" w:hint="eastAsia"/>
          <w:sz w:val="30"/>
          <w:szCs w:val="30"/>
        </w:rPr>
        <w:t>“</w:t>
      </w:r>
      <w:r>
        <w:rPr>
          <w:rFonts w:ascii="仿宋" w:eastAsia="仿宋" w:hAnsi="仿宋" w:hint="eastAsia"/>
          <w:sz w:val="30"/>
          <w:szCs w:val="30"/>
        </w:rPr>
        <w:t>普</w:t>
      </w:r>
      <w:r>
        <w:rPr>
          <w:rFonts w:ascii="仿宋" w:eastAsia="仿宋" w:hAnsi="仿宋"/>
          <w:sz w:val="30"/>
          <w:szCs w:val="30"/>
        </w:rPr>
        <w:t>通</w:t>
      </w:r>
      <w:r w:rsidRPr="00960534">
        <w:rPr>
          <w:rFonts w:ascii="仿宋" w:eastAsia="仿宋" w:hAnsi="仿宋" w:hint="eastAsia"/>
          <w:sz w:val="30"/>
          <w:szCs w:val="30"/>
        </w:rPr>
        <w:t>本</w:t>
      </w:r>
      <w:r w:rsidRPr="00960534">
        <w:rPr>
          <w:rFonts w:ascii="仿宋" w:eastAsia="仿宋" w:hAnsi="仿宋"/>
          <w:sz w:val="30"/>
          <w:szCs w:val="30"/>
        </w:rPr>
        <w:t>科</w:t>
      </w:r>
      <w:r w:rsidRPr="00960534">
        <w:rPr>
          <w:rFonts w:ascii="仿宋" w:eastAsia="仿宋" w:hAnsi="仿宋" w:hint="eastAsia"/>
          <w:sz w:val="30"/>
          <w:szCs w:val="30"/>
        </w:rPr>
        <w:t>专业总</w:t>
      </w:r>
      <w:r w:rsidRPr="00960534">
        <w:rPr>
          <w:rFonts w:ascii="仿宋" w:eastAsia="仿宋" w:hAnsi="仿宋"/>
          <w:sz w:val="30"/>
          <w:szCs w:val="30"/>
        </w:rPr>
        <w:t>数</w:t>
      </w:r>
      <w:r w:rsidRPr="00960534">
        <w:rPr>
          <w:rFonts w:ascii="仿宋" w:eastAsia="仿宋" w:hAnsi="仿宋" w:hint="eastAsia"/>
          <w:sz w:val="30"/>
          <w:szCs w:val="30"/>
        </w:rPr>
        <w:t>”</w:t>
      </w:r>
      <w:r>
        <w:rPr>
          <w:rFonts w:ascii="仿宋" w:eastAsia="仿宋" w:hAnsi="仿宋" w:hint="eastAsia"/>
          <w:sz w:val="30"/>
          <w:szCs w:val="30"/>
        </w:rPr>
        <w:t>：</w:t>
      </w:r>
      <w:r w:rsidRPr="00960534">
        <w:rPr>
          <w:rFonts w:ascii="仿宋" w:eastAsia="仿宋" w:hAnsi="仿宋"/>
          <w:sz w:val="30"/>
          <w:szCs w:val="30"/>
        </w:rPr>
        <w:t>指学校</w:t>
      </w:r>
      <w:r>
        <w:rPr>
          <w:rFonts w:ascii="仿宋" w:eastAsia="仿宋" w:hAnsi="仿宋" w:hint="eastAsia"/>
          <w:sz w:val="30"/>
          <w:szCs w:val="30"/>
        </w:rPr>
        <w:t>当年实际招生</w:t>
      </w:r>
      <w:r w:rsidRPr="00960534">
        <w:rPr>
          <w:rFonts w:ascii="仿宋" w:eastAsia="仿宋" w:hAnsi="仿宋"/>
          <w:sz w:val="30"/>
          <w:szCs w:val="30"/>
        </w:rPr>
        <w:t>的</w:t>
      </w:r>
      <w:r>
        <w:rPr>
          <w:rFonts w:ascii="仿宋" w:eastAsia="仿宋" w:hAnsi="仿宋" w:hint="eastAsia"/>
          <w:sz w:val="30"/>
          <w:szCs w:val="30"/>
        </w:rPr>
        <w:t>普</w:t>
      </w:r>
      <w:r>
        <w:rPr>
          <w:rFonts w:ascii="仿宋" w:eastAsia="仿宋" w:hAnsi="仿宋"/>
          <w:sz w:val="30"/>
          <w:szCs w:val="30"/>
        </w:rPr>
        <w:t>通</w:t>
      </w:r>
      <w:r w:rsidRPr="00960534">
        <w:rPr>
          <w:rFonts w:ascii="仿宋" w:eastAsia="仿宋" w:hAnsi="仿宋" w:hint="eastAsia"/>
          <w:sz w:val="30"/>
          <w:szCs w:val="30"/>
        </w:rPr>
        <w:t>本</w:t>
      </w:r>
      <w:r w:rsidRPr="00960534">
        <w:rPr>
          <w:rFonts w:ascii="仿宋" w:eastAsia="仿宋" w:hAnsi="仿宋"/>
          <w:sz w:val="30"/>
          <w:szCs w:val="30"/>
        </w:rPr>
        <w:t>科专业总数。</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w:t>
      </w:r>
      <w:r w:rsidRPr="00B87288">
        <w:rPr>
          <w:rFonts w:ascii="仿宋" w:eastAsia="仿宋" w:hAnsi="仿宋" w:hint="eastAsia"/>
          <w:sz w:val="30"/>
          <w:szCs w:val="30"/>
        </w:rPr>
        <w:t>“定</w:t>
      </w:r>
      <w:r w:rsidRPr="00B87288">
        <w:rPr>
          <w:rFonts w:ascii="仿宋" w:eastAsia="仿宋" w:hAnsi="仿宋"/>
          <w:sz w:val="30"/>
          <w:szCs w:val="30"/>
        </w:rPr>
        <w:t>位于培养</w:t>
      </w:r>
      <w:r w:rsidRPr="00B87288">
        <w:rPr>
          <w:rFonts w:ascii="仿宋" w:eastAsia="仿宋" w:hAnsi="仿宋" w:hint="eastAsia"/>
          <w:sz w:val="30"/>
          <w:szCs w:val="30"/>
        </w:rPr>
        <w:t>应</w:t>
      </w:r>
      <w:r w:rsidRPr="00B87288">
        <w:rPr>
          <w:rFonts w:ascii="仿宋" w:eastAsia="仿宋" w:hAnsi="仿宋"/>
          <w:sz w:val="30"/>
          <w:szCs w:val="30"/>
        </w:rPr>
        <w:t>用型</w:t>
      </w:r>
      <w:r w:rsidRPr="00B87288">
        <w:rPr>
          <w:rFonts w:ascii="仿宋" w:eastAsia="仿宋" w:hAnsi="仿宋" w:hint="eastAsia"/>
          <w:sz w:val="30"/>
          <w:szCs w:val="30"/>
        </w:rPr>
        <w:t>人</w:t>
      </w:r>
      <w:r w:rsidRPr="00B87288">
        <w:rPr>
          <w:rFonts w:ascii="仿宋" w:eastAsia="仿宋" w:hAnsi="仿宋"/>
          <w:sz w:val="30"/>
          <w:szCs w:val="30"/>
        </w:rPr>
        <w:t>才的</w:t>
      </w:r>
      <w:r>
        <w:rPr>
          <w:rFonts w:ascii="仿宋" w:eastAsia="仿宋" w:hAnsi="仿宋" w:hint="eastAsia"/>
          <w:sz w:val="30"/>
          <w:szCs w:val="30"/>
        </w:rPr>
        <w:t>普通本</w:t>
      </w:r>
      <w:r>
        <w:rPr>
          <w:rFonts w:ascii="仿宋" w:eastAsia="仿宋" w:hAnsi="仿宋"/>
          <w:sz w:val="30"/>
          <w:szCs w:val="30"/>
        </w:rPr>
        <w:t>科</w:t>
      </w:r>
      <w:r w:rsidRPr="00B87288">
        <w:rPr>
          <w:rFonts w:ascii="仿宋" w:eastAsia="仿宋" w:hAnsi="仿宋"/>
          <w:sz w:val="30"/>
          <w:szCs w:val="30"/>
        </w:rPr>
        <w:t>专</w:t>
      </w:r>
      <w:r w:rsidRPr="00B87288">
        <w:rPr>
          <w:rFonts w:ascii="仿宋" w:eastAsia="仿宋" w:hAnsi="仿宋" w:hint="eastAsia"/>
          <w:sz w:val="30"/>
          <w:szCs w:val="30"/>
        </w:rPr>
        <w:t>业数”</w:t>
      </w:r>
      <w:r w:rsidRPr="00B87288">
        <w:rPr>
          <w:rFonts w:ascii="仿宋" w:eastAsia="仿宋" w:hAnsi="仿宋"/>
          <w:sz w:val="30"/>
          <w:szCs w:val="30"/>
        </w:rPr>
        <w:t>：指</w:t>
      </w:r>
      <w:r w:rsidRPr="00B87288">
        <w:rPr>
          <w:rFonts w:ascii="仿宋" w:eastAsia="仿宋" w:hAnsi="仿宋" w:hint="eastAsia"/>
          <w:sz w:val="30"/>
          <w:szCs w:val="30"/>
        </w:rPr>
        <w:t>办</w:t>
      </w:r>
      <w:r w:rsidRPr="00B87288">
        <w:rPr>
          <w:rFonts w:ascii="仿宋" w:eastAsia="仿宋" w:hAnsi="仿宋"/>
          <w:sz w:val="30"/>
          <w:szCs w:val="30"/>
        </w:rPr>
        <w:t>学目标</w:t>
      </w:r>
      <w:r w:rsidRPr="00B87288">
        <w:rPr>
          <w:rFonts w:ascii="仿宋" w:eastAsia="仿宋" w:hAnsi="仿宋" w:hint="eastAsia"/>
          <w:sz w:val="30"/>
          <w:szCs w:val="30"/>
        </w:rPr>
        <w:t>定</w:t>
      </w:r>
      <w:r w:rsidRPr="00B87288">
        <w:rPr>
          <w:rFonts w:ascii="仿宋" w:eastAsia="仿宋" w:hAnsi="仿宋"/>
          <w:sz w:val="30"/>
          <w:szCs w:val="30"/>
        </w:rPr>
        <w:t>位于</w:t>
      </w:r>
      <w:r w:rsidRPr="00B87288">
        <w:rPr>
          <w:rFonts w:ascii="仿宋" w:eastAsia="仿宋" w:hAnsi="仿宋" w:hint="eastAsia"/>
          <w:sz w:val="30"/>
          <w:szCs w:val="30"/>
        </w:rPr>
        <w:t>培养</w:t>
      </w:r>
      <w:r w:rsidRPr="00B87288">
        <w:rPr>
          <w:rFonts w:ascii="仿宋" w:eastAsia="仿宋" w:hAnsi="仿宋"/>
          <w:sz w:val="30"/>
          <w:szCs w:val="30"/>
        </w:rPr>
        <w:t>应用型人才，注重学生实践能力</w:t>
      </w:r>
      <w:r>
        <w:rPr>
          <w:rFonts w:ascii="仿宋" w:eastAsia="仿宋" w:hAnsi="仿宋" w:hint="eastAsia"/>
          <w:sz w:val="30"/>
          <w:szCs w:val="30"/>
        </w:rPr>
        <w:t>培养</w:t>
      </w:r>
      <w:r w:rsidRPr="00B87288">
        <w:rPr>
          <w:rFonts w:ascii="仿宋" w:eastAsia="仿宋" w:hAnsi="仿宋"/>
          <w:sz w:val="30"/>
          <w:szCs w:val="30"/>
        </w:rPr>
        <w:t>，</w:t>
      </w:r>
      <w:r>
        <w:rPr>
          <w:rFonts w:ascii="仿宋" w:eastAsia="仿宋" w:hAnsi="仿宋" w:hint="eastAsia"/>
          <w:sz w:val="30"/>
          <w:szCs w:val="30"/>
        </w:rPr>
        <w:t>服务</w:t>
      </w:r>
      <w:r>
        <w:rPr>
          <w:rFonts w:ascii="仿宋" w:eastAsia="仿宋" w:hAnsi="仿宋"/>
          <w:sz w:val="30"/>
          <w:szCs w:val="30"/>
        </w:rPr>
        <w:t>地方、</w:t>
      </w:r>
      <w:r>
        <w:rPr>
          <w:rFonts w:ascii="仿宋" w:eastAsia="仿宋" w:hAnsi="仿宋" w:hint="eastAsia"/>
          <w:sz w:val="30"/>
          <w:szCs w:val="30"/>
        </w:rPr>
        <w:lastRenderedPageBreak/>
        <w:t>行</w:t>
      </w:r>
      <w:r>
        <w:rPr>
          <w:rFonts w:ascii="仿宋" w:eastAsia="仿宋" w:hAnsi="仿宋"/>
          <w:sz w:val="30"/>
          <w:szCs w:val="30"/>
        </w:rPr>
        <w:t>业发展的</w:t>
      </w:r>
      <w:r>
        <w:rPr>
          <w:rFonts w:ascii="仿宋" w:eastAsia="仿宋" w:hAnsi="仿宋" w:hint="eastAsia"/>
          <w:sz w:val="30"/>
          <w:szCs w:val="30"/>
        </w:rPr>
        <w:t>普</w:t>
      </w:r>
      <w:r>
        <w:rPr>
          <w:rFonts w:ascii="仿宋" w:eastAsia="仿宋" w:hAnsi="仿宋"/>
          <w:sz w:val="30"/>
          <w:szCs w:val="30"/>
        </w:rPr>
        <w:t>通本科专业数量。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w:t>
      </w:r>
      <w:r w:rsidRPr="00B87288">
        <w:rPr>
          <w:rFonts w:ascii="仿宋" w:eastAsia="仿宋" w:hAnsi="仿宋" w:hint="eastAsia"/>
          <w:sz w:val="30"/>
          <w:szCs w:val="30"/>
        </w:rPr>
        <w:t>定</w:t>
      </w:r>
      <w:r w:rsidRPr="00B87288">
        <w:rPr>
          <w:rFonts w:ascii="仿宋" w:eastAsia="仿宋" w:hAnsi="仿宋"/>
          <w:sz w:val="30"/>
          <w:szCs w:val="30"/>
        </w:rPr>
        <w:t>位于培养</w:t>
      </w:r>
      <w:r w:rsidRPr="00B87288">
        <w:rPr>
          <w:rFonts w:ascii="仿宋" w:eastAsia="仿宋" w:hAnsi="仿宋" w:hint="eastAsia"/>
          <w:sz w:val="30"/>
          <w:szCs w:val="30"/>
        </w:rPr>
        <w:t>应</w:t>
      </w:r>
      <w:r w:rsidRPr="00B87288">
        <w:rPr>
          <w:rFonts w:ascii="仿宋" w:eastAsia="仿宋" w:hAnsi="仿宋"/>
          <w:sz w:val="30"/>
          <w:szCs w:val="30"/>
        </w:rPr>
        <w:t>用型</w:t>
      </w:r>
      <w:r w:rsidRPr="00B87288">
        <w:rPr>
          <w:rFonts w:ascii="仿宋" w:eastAsia="仿宋" w:hAnsi="仿宋" w:hint="eastAsia"/>
          <w:sz w:val="30"/>
          <w:szCs w:val="30"/>
        </w:rPr>
        <w:t>人</w:t>
      </w:r>
      <w:r w:rsidRPr="00B87288">
        <w:rPr>
          <w:rFonts w:ascii="仿宋" w:eastAsia="仿宋" w:hAnsi="仿宋"/>
          <w:sz w:val="30"/>
          <w:szCs w:val="30"/>
        </w:rPr>
        <w:t>才的专</w:t>
      </w:r>
      <w:r w:rsidRPr="00B87288">
        <w:rPr>
          <w:rFonts w:ascii="仿宋" w:eastAsia="仿宋" w:hAnsi="仿宋" w:hint="eastAsia"/>
          <w:sz w:val="30"/>
          <w:szCs w:val="30"/>
        </w:rPr>
        <w:t>业</w:t>
      </w:r>
      <w:r w:rsidRPr="00B87288">
        <w:rPr>
          <w:rFonts w:ascii="仿宋" w:eastAsia="仿宋" w:hAnsi="仿宋"/>
          <w:sz w:val="30"/>
          <w:szCs w:val="30"/>
        </w:rPr>
        <w:t>覆盖</w:t>
      </w:r>
      <w:r>
        <w:rPr>
          <w:rFonts w:ascii="仿宋" w:eastAsia="仿宋" w:hAnsi="仿宋" w:hint="eastAsia"/>
          <w:sz w:val="30"/>
          <w:szCs w:val="30"/>
        </w:rPr>
        <w:t>的普通本</w:t>
      </w:r>
      <w:r>
        <w:rPr>
          <w:rFonts w:ascii="仿宋" w:eastAsia="仿宋" w:hAnsi="仿宋"/>
          <w:sz w:val="30"/>
          <w:szCs w:val="30"/>
        </w:rPr>
        <w:t>科</w:t>
      </w:r>
      <w:r w:rsidRPr="00B87288">
        <w:rPr>
          <w:rFonts w:ascii="仿宋" w:eastAsia="仿宋" w:hAnsi="仿宋" w:hint="eastAsia"/>
          <w:sz w:val="30"/>
          <w:szCs w:val="30"/>
        </w:rPr>
        <w:t>在</w:t>
      </w:r>
      <w:r w:rsidRPr="00B87288">
        <w:rPr>
          <w:rFonts w:ascii="仿宋" w:eastAsia="仿宋" w:hAnsi="仿宋"/>
          <w:sz w:val="30"/>
          <w:szCs w:val="30"/>
        </w:rPr>
        <w:t>校生数</w:t>
      </w:r>
      <w:r>
        <w:rPr>
          <w:rFonts w:ascii="仿宋" w:eastAsia="仿宋" w:hAnsi="仿宋" w:hint="eastAsia"/>
          <w:sz w:val="30"/>
          <w:szCs w:val="30"/>
        </w:rPr>
        <w:t>”</w:t>
      </w:r>
      <w:r>
        <w:rPr>
          <w:rFonts w:ascii="仿宋" w:eastAsia="仿宋" w:hAnsi="仿宋"/>
          <w:sz w:val="30"/>
          <w:szCs w:val="30"/>
        </w:rPr>
        <w:t>：指</w:t>
      </w:r>
      <w:r w:rsidRPr="00B87288">
        <w:rPr>
          <w:rFonts w:ascii="仿宋" w:eastAsia="仿宋" w:hAnsi="仿宋" w:hint="eastAsia"/>
          <w:sz w:val="30"/>
          <w:szCs w:val="30"/>
        </w:rPr>
        <w:t>办</w:t>
      </w:r>
      <w:r w:rsidRPr="00B87288">
        <w:rPr>
          <w:rFonts w:ascii="仿宋" w:eastAsia="仿宋" w:hAnsi="仿宋"/>
          <w:sz w:val="30"/>
          <w:szCs w:val="30"/>
        </w:rPr>
        <w:t>学目标</w:t>
      </w:r>
      <w:r w:rsidRPr="00B87288">
        <w:rPr>
          <w:rFonts w:ascii="仿宋" w:eastAsia="仿宋" w:hAnsi="仿宋" w:hint="eastAsia"/>
          <w:sz w:val="30"/>
          <w:szCs w:val="30"/>
        </w:rPr>
        <w:t>定</w:t>
      </w:r>
      <w:r w:rsidRPr="00B87288">
        <w:rPr>
          <w:rFonts w:ascii="仿宋" w:eastAsia="仿宋" w:hAnsi="仿宋"/>
          <w:sz w:val="30"/>
          <w:szCs w:val="30"/>
        </w:rPr>
        <w:t>位于</w:t>
      </w:r>
      <w:r w:rsidRPr="00B87288">
        <w:rPr>
          <w:rFonts w:ascii="仿宋" w:eastAsia="仿宋" w:hAnsi="仿宋" w:hint="eastAsia"/>
          <w:sz w:val="30"/>
          <w:szCs w:val="30"/>
        </w:rPr>
        <w:t>培养</w:t>
      </w:r>
      <w:r w:rsidRPr="00B87288">
        <w:rPr>
          <w:rFonts w:ascii="仿宋" w:eastAsia="仿宋" w:hAnsi="仿宋"/>
          <w:sz w:val="30"/>
          <w:szCs w:val="30"/>
        </w:rPr>
        <w:t>应用型人才，注重学生实践能力</w:t>
      </w:r>
      <w:r>
        <w:rPr>
          <w:rFonts w:ascii="仿宋" w:eastAsia="仿宋" w:hAnsi="仿宋" w:hint="eastAsia"/>
          <w:sz w:val="30"/>
          <w:szCs w:val="30"/>
        </w:rPr>
        <w:t>培养</w:t>
      </w:r>
      <w:r w:rsidRPr="00B87288">
        <w:rPr>
          <w:rFonts w:ascii="仿宋" w:eastAsia="仿宋" w:hAnsi="仿宋"/>
          <w:sz w:val="30"/>
          <w:szCs w:val="30"/>
        </w:rPr>
        <w:t>，</w:t>
      </w:r>
      <w:r>
        <w:rPr>
          <w:rFonts w:ascii="仿宋" w:eastAsia="仿宋" w:hAnsi="仿宋" w:hint="eastAsia"/>
          <w:sz w:val="30"/>
          <w:szCs w:val="30"/>
        </w:rPr>
        <w:t>服务</w:t>
      </w:r>
      <w:r>
        <w:rPr>
          <w:rFonts w:ascii="仿宋" w:eastAsia="仿宋" w:hAnsi="仿宋"/>
          <w:sz w:val="30"/>
          <w:szCs w:val="30"/>
        </w:rPr>
        <w:t>地方、</w:t>
      </w:r>
      <w:r>
        <w:rPr>
          <w:rFonts w:ascii="仿宋" w:eastAsia="仿宋" w:hAnsi="仿宋" w:hint="eastAsia"/>
          <w:sz w:val="30"/>
          <w:szCs w:val="30"/>
        </w:rPr>
        <w:t>行</w:t>
      </w:r>
      <w:r>
        <w:rPr>
          <w:rFonts w:ascii="仿宋" w:eastAsia="仿宋" w:hAnsi="仿宋"/>
          <w:sz w:val="30"/>
          <w:szCs w:val="30"/>
        </w:rPr>
        <w:t>业发展的专业</w:t>
      </w:r>
      <w:r>
        <w:rPr>
          <w:rFonts w:ascii="仿宋" w:eastAsia="仿宋" w:hAnsi="仿宋" w:hint="eastAsia"/>
          <w:sz w:val="30"/>
          <w:szCs w:val="30"/>
        </w:rPr>
        <w:t>拥有</w:t>
      </w:r>
      <w:r>
        <w:rPr>
          <w:rFonts w:ascii="仿宋" w:eastAsia="仿宋" w:hAnsi="仿宋"/>
          <w:sz w:val="30"/>
          <w:szCs w:val="30"/>
        </w:rPr>
        <w:t>的</w:t>
      </w:r>
      <w:r>
        <w:rPr>
          <w:rFonts w:ascii="仿宋" w:eastAsia="仿宋" w:hAnsi="仿宋" w:hint="eastAsia"/>
          <w:sz w:val="30"/>
          <w:szCs w:val="30"/>
        </w:rPr>
        <w:t>普</w:t>
      </w:r>
      <w:r>
        <w:rPr>
          <w:rFonts w:ascii="仿宋" w:eastAsia="仿宋" w:hAnsi="仿宋"/>
          <w:sz w:val="30"/>
          <w:szCs w:val="30"/>
        </w:rPr>
        <w:t>通</w:t>
      </w:r>
      <w:r>
        <w:rPr>
          <w:rFonts w:ascii="仿宋" w:eastAsia="仿宋" w:hAnsi="仿宋" w:hint="eastAsia"/>
          <w:sz w:val="30"/>
          <w:szCs w:val="30"/>
        </w:rPr>
        <w:t>本</w:t>
      </w:r>
      <w:r>
        <w:rPr>
          <w:rFonts w:ascii="仿宋" w:eastAsia="仿宋" w:hAnsi="仿宋"/>
          <w:sz w:val="30"/>
          <w:szCs w:val="30"/>
        </w:rPr>
        <w:t>科在校生数量。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Times New Roman" w:eastAsia="仿宋" w:hAnsi="Times New Roman"/>
          <w:sz w:val="30"/>
          <w:szCs w:val="30"/>
        </w:rPr>
      </w:pPr>
      <w:r>
        <w:rPr>
          <w:rFonts w:ascii="仿宋" w:eastAsia="仿宋" w:hAnsi="仿宋"/>
          <w:sz w:val="30"/>
          <w:szCs w:val="30"/>
        </w:rPr>
        <w:t>8.“</w:t>
      </w:r>
      <w:r w:rsidRPr="00436311">
        <w:rPr>
          <w:rFonts w:ascii="Times New Roman" w:eastAsia="仿宋" w:hAnsi="Times New Roman" w:hint="eastAsia"/>
          <w:sz w:val="30"/>
          <w:szCs w:val="30"/>
        </w:rPr>
        <w:t>通过国际认证的</w:t>
      </w:r>
      <w:r>
        <w:rPr>
          <w:rFonts w:ascii="Times New Roman" w:eastAsia="仿宋" w:hAnsi="Times New Roman" w:hint="eastAsia"/>
          <w:sz w:val="30"/>
          <w:szCs w:val="30"/>
        </w:rPr>
        <w:t>普通</w:t>
      </w:r>
      <w:r w:rsidRPr="00436311">
        <w:rPr>
          <w:rFonts w:ascii="Times New Roman" w:eastAsia="仿宋" w:hAnsi="Times New Roman" w:hint="eastAsia"/>
          <w:sz w:val="30"/>
          <w:szCs w:val="30"/>
        </w:rPr>
        <w:t>本科专业数</w:t>
      </w:r>
      <w:r w:rsidRPr="00436311">
        <w:rPr>
          <w:rFonts w:ascii="Times New Roman" w:eastAsia="仿宋" w:hAnsi="Times New Roman"/>
          <w:sz w:val="30"/>
          <w:szCs w:val="30"/>
        </w:rPr>
        <w:t>”</w:t>
      </w:r>
      <w:r w:rsidRPr="00436311">
        <w:rPr>
          <w:rFonts w:ascii="Times New Roman" w:eastAsia="仿宋" w:hAnsi="Times New Roman" w:hint="eastAsia"/>
          <w:sz w:val="30"/>
          <w:szCs w:val="30"/>
        </w:rPr>
        <w:t>：</w:t>
      </w:r>
      <w:r w:rsidRPr="00436311">
        <w:rPr>
          <w:rFonts w:ascii="Times New Roman" w:eastAsia="仿宋" w:hAnsi="Times New Roman"/>
          <w:sz w:val="30"/>
          <w:szCs w:val="30"/>
        </w:rPr>
        <w:t>指</w:t>
      </w:r>
      <w:r w:rsidRPr="00436311">
        <w:rPr>
          <w:rFonts w:ascii="Times New Roman" w:eastAsia="仿宋" w:hAnsi="Times New Roman" w:hint="eastAsia"/>
          <w:sz w:val="30"/>
          <w:szCs w:val="30"/>
        </w:rPr>
        <w:t>通</w:t>
      </w:r>
      <w:r w:rsidRPr="00436311">
        <w:rPr>
          <w:rFonts w:ascii="Times New Roman" w:eastAsia="仿宋" w:hAnsi="Times New Roman"/>
          <w:sz w:val="30"/>
          <w:szCs w:val="30"/>
        </w:rPr>
        <w:t>过国际</w:t>
      </w:r>
      <w:r w:rsidRPr="00436311">
        <w:rPr>
          <w:rFonts w:ascii="Times New Roman" w:eastAsia="仿宋" w:hAnsi="Times New Roman" w:hint="eastAsia"/>
          <w:sz w:val="30"/>
          <w:szCs w:val="30"/>
        </w:rPr>
        <w:t>认</w:t>
      </w:r>
      <w:r w:rsidRPr="00436311">
        <w:rPr>
          <w:rFonts w:ascii="Times New Roman" w:eastAsia="仿宋" w:hAnsi="Times New Roman"/>
          <w:sz w:val="30"/>
          <w:szCs w:val="30"/>
        </w:rPr>
        <w:t>证的本科</w:t>
      </w:r>
      <w:r w:rsidRPr="00436311">
        <w:rPr>
          <w:rFonts w:ascii="Times New Roman" w:eastAsia="仿宋" w:hAnsi="Times New Roman" w:hint="eastAsia"/>
          <w:sz w:val="30"/>
          <w:szCs w:val="30"/>
        </w:rPr>
        <w:t>专业</w:t>
      </w:r>
      <w:r w:rsidRPr="00436311">
        <w:rPr>
          <w:rFonts w:ascii="Times New Roman" w:eastAsia="仿宋" w:hAnsi="Times New Roman"/>
          <w:sz w:val="30"/>
          <w:szCs w:val="30"/>
        </w:rPr>
        <w:t>数，例如</w:t>
      </w:r>
      <w:r w:rsidRPr="00436311">
        <w:rPr>
          <w:rFonts w:ascii="Times New Roman" w:eastAsia="仿宋" w:hAnsi="Times New Roman" w:hint="eastAsia"/>
          <w:sz w:val="30"/>
          <w:szCs w:val="30"/>
        </w:rPr>
        <w:t>通</w:t>
      </w:r>
      <w:r w:rsidRPr="00436311">
        <w:rPr>
          <w:rFonts w:ascii="Times New Roman" w:eastAsia="仿宋" w:hAnsi="Times New Roman"/>
          <w:sz w:val="30"/>
          <w:szCs w:val="30"/>
        </w:rPr>
        <w:t>过美国工程与技术认证委员会</w:t>
      </w:r>
      <w:r w:rsidRPr="00436311">
        <w:rPr>
          <w:rFonts w:ascii="Times New Roman" w:eastAsia="仿宋" w:hAnsi="Times New Roman"/>
          <w:sz w:val="30"/>
          <w:szCs w:val="30"/>
        </w:rPr>
        <w:t>ABET</w:t>
      </w:r>
      <w:r w:rsidRPr="00436311">
        <w:rPr>
          <w:rFonts w:ascii="Times New Roman" w:eastAsia="仿宋" w:hAnsi="Times New Roman" w:hint="eastAsia"/>
          <w:sz w:val="30"/>
          <w:szCs w:val="30"/>
        </w:rPr>
        <w:t>、德国工程、信息科学、自然科学和数学专业认证（</w:t>
      </w:r>
      <w:r w:rsidRPr="00436311">
        <w:rPr>
          <w:rFonts w:ascii="Times New Roman" w:eastAsia="仿宋" w:hAnsi="Times New Roman" w:hint="eastAsia"/>
          <w:sz w:val="30"/>
          <w:szCs w:val="30"/>
        </w:rPr>
        <w:t>AS</w:t>
      </w:r>
      <w:r w:rsidRPr="00436311">
        <w:rPr>
          <w:rFonts w:ascii="Times New Roman" w:eastAsia="仿宋" w:hAnsi="Times New Roman"/>
          <w:sz w:val="30"/>
          <w:szCs w:val="30"/>
        </w:rPr>
        <w:t>SIN</w:t>
      </w:r>
      <w:r w:rsidRPr="00436311">
        <w:rPr>
          <w:rFonts w:ascii="Times New Roman" w:eastAsia="仿宋" w:hAnsi="Times New Roman" w:hint="eastAsia"/>
          <w:sz w:val="30"/>
          <w:szCs w:val="30"/>
        </w:rPr>
        <w:t>）等</w:t>
      </w:r>
      <w:r w:rsidRPr="00436311">
        <w:rPr>
          <w:rFonts w:ascii="Times New Roman" w:eastAsia="仿宋" w:hAnsi="Times New Roman"/>
          <w:sz w:val="30"/>
          <w:szCs w:val="30"/>
        </w:rPr>
        <w:t>认证</w:t>
      </w:r>
      <w:r w:rsidRPr="00436311">
        <w:rPr>
          <w:rFonts w:ascii="Times New Roman" w:eastAsia="仿宋" w:hAnsi="Times New Roman" w:hint="eastAsia"/>
          <w:sz w:val="30"/>
          <w:szCs w:val="30"/>
        </w:rPr>
        <w:t>的</w:t>
      </w:r>
      <w:r w:rsidRPr="00436311">
        <w:rPr>
          <w:rFonts w:ascii="Times New Roman" w:eastAsia="仿宋" w:hAnsi="Times New Roman"/>
          <w:sz w:val="30"/>
          <w:szCs w:val="30"/>
        </w:rPr>
        <w:t>专业数。</w:t>
      </w:r>
      <w:r>
        <w:rPr>
          <w:rFonts w:ascii="仿宋" w:eastAsia="仿宋" w:hAnsi="仿宋"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hint="eastAsia"/>
          <w:sz w:val="30"/>
          <w:szCs w:val="30"/>
        </w:rPr>
        <w:t>9.</w:t>
      </w:r>
      <w:r>
        <w:rPr>
          <w:rFonts w:ascii="Times New Roman" w:eastAsia="仿宋" w:hAnsi="Times New Roman" w:hint="eastAsia"/>
          <w:sz w:val="30"/>
          <w:szCs w:val="30"/>
        </w:rPr>
        <w:t>“普通本</w:t>
      </w:r>
      <w:r>
        <w:rPr>
          <w:rFonts w:ascii="Times New Roman" w:eastAsia="仿宋" w:hAnsi="Times New Roman"/>
          <w:sz w:val="30"/>
          <w:szCs w:val="30"/>
        </w:rPr>
        <w:t>科</w:t>
      </w:r>
      <w:r w:rsidRPr="00436311">
        <w:rPr>
          <w:rFonts w:ascii="Times New Roman" w:eastAsia="仿宋" w:hAnsi="Times New Roman" w:hint="eastAsia"/>
          <w:sz w:val="30"/>
          <w:szCs w:val="30"/>
        </w:rPr>
        <w:t>开设的校企合作开发的课程数</w:t>
      </w:r>
      <w:r>
        <w:rPr>
          <w:rFonts w:ascii="Times New Roman" w:eastAsia="仿宋" w:hAnsi="Times New Roman" w:hint="eastAsia"/>
          <w:sz w:val="30"/>
          <w:szCs w:val="30"/>
        </w:rPr>
        <w:t>”：指普通</w:t>
      </w:r>
      <w:r>
        <w:rPr>
          <w:rFonts w:ascii="Times New Roman" w:eastAsia="仿宋" w:hAnsi="Times New Roman"/>
          <w:sz w:val="30"/>
          <w:szCs w:val="30"/>
        </w:rPr>
        <w:t>本科</w:t>
      </w:r>
      <w:r>
        <w:rPr>
          <w:rFonts w:ascii="Times New Roman" w:eastAsia="仿宋" w:hAnsi="Times New Roman" w:hint="eastAsia"/>
          <w:sz w:val="30"/>
          <w:szCs w:val="30"/>
        </w:rPr>
        <w:t>教育</w:t>
      </w:r>
      <w:r>
        <w:rPr>
          <w:rFonts w:ascii="Times New Roman" w:eastAsia="仿宋" w:hAnsi="Times New Roman"/>
          <w:sz w:val="30"/>
          <w:szCs w:val="30"/>
        </w:rPr>
        <w:t>中开设的</w:t>
      </w:r>
      <w:r>
        <w:rPr>
          <w:rFonts w:ascii="Times New Roman" w:eastAsia="仿宋" w:hAnsi="Times New Roman" w:hint="eastAsia"/>
          <w:sz w:val="30"/>
          <w:szCs w:val="30"/>
        </w:rPr>
        <w:t>学</w:t>
      </w:r>
      <w:r>
        <w:rPr>
          <w:rFonts w:ascii="Times New Roman" w:eastAsia="仿宋" w:hAnsi="Times New Roman"/>
          <w:sz w:val="30"/>
          <w:szCs w:val="30"/>
        </w:rPr>
        <w:t>校与企业共同</w:t>
      </w:r>
      <w:r w:rsidRPr="00436311">
        <w:rPr>
          <w:rFonts w:ascii="Times New Roman" w:eastAsia="仿宋" w:hAnsi="Times New Roman" w:hint="eastAsia"/>
          <w:sz w:val="30"/>
          <w:szCs w:val="30"/>
        </w:rPr>
        <w:t>根据技术领域和职业岗位</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群</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的任职要求，参照相关的职业资格标准</w:t>
      </w:r>
      <w:r>
        <w:rPr>
          <w:rFonts w:ascii="Times New Roman" w:eastAsia="仿宋" w:hAnsi="Times New Roman" w:hint="eastAsia"/>
          <w:sz w:val="30"/>
          <w:szCs w:val="30"/>
        </w:rPr>
        <w:t>开</w:t>
      </w:r>
      <w:r>
        <w:rPr>
          <w:rFonts w:ascii="Times New Roman" w:eastAsia="仿宋" w:hAnsi="Times New Roman"/>
          <w:sz w:val="30"/>
          <w:szCs w:val="30"/>
        </w:rPr>
        <w:t>发的课程数量</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sz w:val="30"/>
          <w:szCs w:val="30"/>
        </w:rPr>
        <w:t>10.</w:t>
      </w:r>
      <w:r>
        <w:rPr>
          <w:rFonts w:ascii="Times New Roman" w:eastAsia="仿宋" w:hAnsi="Times New Roman" w:hint="eastAsia"/>
          <w:sz w:val="30"/>
          <w:szCs w:val="30"/>
        </w:rPr>
        <w:t>“普通本</w:t>
      </w:r>
      <w:r>
        <w:rPr>
          <w:rFonts w:ascii="Times New Roman" w:eastAsia="仿宋" w:hAnsi="Times New Roman"/>
          <w:sz w:val="30"/>
          <w:szCs w:val="30"/>
        </w:rPr>
        <w:t>科</w:t>
      </w:r>
      <w:r w:rsidRPr="00436311">
        <w:rPr>
          <w:rFonts w:ascii="Times New Roman" w:eastAsia="仿宋" w:hAnsi="Times New Roman" w:hint="eastAsia"/>
          <w:sz w:val="30"/>
          <w:szCs w:val="30"/>
        </w:rPr>
        <w:t>使用的校企合作开发的教材数</w:t>
      </w:r>
      <w:r>
        <w:rPr>
          <w:rFonts w:ascii="Times New Roman" w:eastAsia="仿宋" w:hAnsi="Times New Roman" w:hint="eastAsia"/>
          <w:sz w:val="30"/>
          <w:szCs w:val="30"/>
        </w:rPr>
        <w:t>”：</w:t>
      </w:r>
      <w:r>
        <w:rPr>
          <w:rFonts w:ascii="Times New Roman" w:eastAsia="仿宋" w:hAnsi="Times New Roman"/>
          <w:sz w:val="30"/>
          <w:szCs w:val="30"/>
        </w:rPr>
        <w:t>指</w:t>
      </w:r>
      <w:r>
        <w:rPr>
          <w:rFonts w:ascii="Times New Roman" w:eastAsia="仿宋" w:hAnsi="Times New Roman" w:hint="eastAsia"/>
          <w:sz w:val="30"/>
          <w:szCs w:val="30"/>
        </w:rPr>
        <w:t>学</w:t>
      </w:r>
      <w:r>
        <w:rPr>
          <w:rFonts w:ascii="Times New Roman" w:eastAsia="仿宋" w:hAnsi="Times New Roman"/>
          <w:sz w:val="30"/>
          <w:szCs w:val="30"/>
        </w:rPr>
        <w:t>校与行业企业共同</w:t>
      </w:r>
      <w:r w:rsidRPr="00436311">
        <w:rPr>
          <w:rFonts w:ascii="Times New Roman" w:eastAsia="仿宋" w:hAnsi="Times New Roman" w:hint="eastAsia"/>
          <w:sz w:val="30"/>
          <w:szCs w:val="30"/>
        </w:rPr>
        <w:t>根据技术领域和职业岗位</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群</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的任职要求，参照相关的职业资格标准</w:t>
      </w:r>
      <w:r>
        <w:rPr>
          <w:rFonts w:ascii="Times New Roman" w:eastAsia="仿宋" w:hAnsi="Times New Roman" w:hint="eastAsia"/>
          <w:sz w:val="30"/>
          <w:szCs w:val="30"/>
        </w:rPr>
        <w:t>开</w:t>
      </w:r>
      <w:r>
        <w:rPr>
          <w:rFonts w:ascii="Times New Roman" w:eastAsia="仿宋" w:hAnsi="Times New Roman"/>
          <w:sz w:val="30"/>
          <w:szCs w:val="30"/>
        </w:rPr>
        <w:t>发</w:t>
      </w:r>
      <w:r>
        <w:rPr>
          <w:rFonts w:ascii="Times New Roman" w:eastAsia="仿宋" w:hAnsi="Times New Roman" w:hint="eastAsia"/>
          <w:sz w:val="30"/>
          <w:szCs w:val="30"/>
        </w:rPr>
        <w:t>、</w:t>
      </w:r>
      <w:r>
        <w:rPr>
          <w:rFonts w:ascii="Times New Roman" w:eastAsia="仿宋" w:hAnsi="Times New Roman"/>
          <w:sz w:val="30"/>
          <w:szCs w:val="30"/>
        </w:rPr>
        <w:t>运用</w:t>
      </w:r>
      <w:r>
        <w:rPr>
          <w:rFonts w:ascii="Times New Roman" w:eastAsia="仿宋" w:hAnsi="Times New Roman" w:hint="eastAsia"/>
          <w:sz w:val="30"/>
          <w:szCs w:val="30"/>
        </w:rPr>
        <w:t>到教学</w:t>
      </w:r>
      <w:r>
        <w:rPr>
          <w:rFonts w:ascii="Times New Roman" w:eastAsia="仿宋" w:hAnsi="Times New Roman"/>
          <w:sz w:val="30"/>
          <w:szCs w:val="30"/>
        </w:rPr>
        <w:t>中的</w:t>
      </w:r>
      <w:r>
        <w:rPr>
          <w:rFonts w:ascii="Times New Roman" w:eastAsia="仿宋" w:hAnsi="Times New Roman" w:hint="eastAsia"/>
          <w:sz w:val="30"/>
          <w:szCs w:val="30"/>
        </w:rPr>
        <w:t>教材</w:t>
      </w:r>
      <w:r>
        <w:rPr>
          <w:rFonts w:ascii="Times New Roman" w:eastAsia="仿宋" w:hAnsi="Times New Roman"/>
          <w:sz w:val="30"/>
          <w:szCs w:val="30"/>
        </w:rPr>
        <w:t>数量</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hint="eastAsia"/>
          <w:sz w:val="30"/>
          <w:szCs w:val="30"/>
        </w:rPr>
        <w:t>11.</w:t>
      </w:r>
      <w:r w:rsidRPr="00436311">
        <w:rPr>
          <w:rFonts w:hint="eastAsia"/>
        </w:rPr>
        <w:t xml:space="preserve"> </w:t>
      </w:r>
      <w:r>
        <w:rPr>
          <w:rFonts w:ascii="Times New Roman" w:eastAsia="仿宋" w:hAnsi="Times New Roman" w:hint="eastAsia"/>
          <w:sz w:val="30"/>
          <w:szCs w:val="30"/>
        </w:rPr>
        <w:t>“</w:t>
      </w:r>
      <w:r w:rsidRPr="003E5746">
        <w:rPr>
          <w:rFonts w:ascii="Times New Roman" w:eastAsia="仿宋" w:hAnsi="Times New Roman" w:hint="eastAsia"/>
          <w:sz w:val="30"/>
          <w:szCs w:val="30"/>
        </w:rPr>
        <w:t>普通</w:t>
      </w:r>
      <w:r w:rsidRPr="00436311">
        <w:rPr>
          <w:rFonts w:ascii="Times New Roman" w:eastAsia="仿宋" w:hAnsi="Times New Roman" w:hint="eastAsia"/>
          <w:sz w:val="30"/>
          <w:szCs w:val="30"/>
        </w:rPr>
        <w:t>本科生在校生数</w:t>
      </w:r>
      <w:r>
        <w:rPr>
          <w:rFonts w:ascii="Times New Roman" w:eastAsia="仿宋" w:hAnsi="Times New Roman" w:hint="eastAsia"/>
          <w:sz w:val="30"/>
          <w:szCs w:val="30"/>
        </w:rPr>
        <w:t>”：根据高</w:t>
      </w:r>
      <w:r>
        <w:rPr>
          <w:rFonts w:ascii="Times New Roman" w:eastAsia="仿宋" w:hAnsi="Times New Roman"/>
          <w:sz w:val="30"/>
          <w:szCs w:val="30"/>
        </w:rPr>
        <w:t>等教育基层统计报表定义。</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hint="eastAsia"/>
          <w:sz w:val="30"/>
          <w:szCs w:val="30"/>
        </w:rPr>
        <w:t>12.</w:t>
      </w:r>
      <w:r>
        <w:rPr>
          <w:rFonts w:ascii="Times New Roman" w:eastAsia="仿宋" w:hAnsi="Times New Roman" w:hint="eastAsia"/>
          <w:sz w:val="30"/>
          <w:szCs w:val="30"/>
        </w:rPr>
        <w:t>“全日制</w:t>
      </w:r>
      <w:r w:rsidRPr="00436311">
        <w:rPr>
          <w:rFonts w:ascii="Times New Roman" w:eastAsia="仿宋" w:hAnsi="Times New Roman" w:hint="eastAsia"/>
          <w:sz w:val="30"/>
          <w:szCs w:val="30"/>
        </w:rPr>
        <w:t>研究生在校生数</w:t>
      </w:r>
      <w:r>
        <w:rPr>
          <w:rFonts w:ascii="Times New Roman" w:eastAsia="仿宋" w:hAnsi="Times New Roman" w:hint="eastAsia"/>
          <w:sz w:val="30"/>
          <w:szCs w:val="30"/>
        </w:rPr>
        <w:t>、</w:t>
      </w:r>
      <w:r w:rsidRPr="00436311">
        <w:rPr>
          <w:rFonts w:ascii="Times New Roman" w:eastAsia="仿宋" w:hAnsi="Times New Roman" w:hint="eastAsia"/>
          <w:sz w:val="30"/>
          <w:szCs w:val="30"/>
        </w:rPr>
        <w:t>专业学位研究生在校生数</w:t>
      </w:r>
      <w:r>
        <w:rPr>
          <w:rFonts w:ascii="Times New Roman" w:eastAsia="仿宋" w:hAnsi="Times New Roman" w:hint="eastAsia"/>
          <w:sz w:val="30"/>
          <w:szCs w:val="30"/>
        </w:rPr>
        <w:t>”：根据高</w:t>
      </w:r>
      <w:r>
        <w:rPr>
          <w:rFonts w:ascii="Times New Roman" w:eastAsia="仿宋" w:hAnsi="Times New Roman"/>
          <w:sz w:val="30"/>
          <w:szCs w:val="30"/>
        </w:rPr>
        <w:t>等教育基层统计报表定义。</w:t>
      </w:r>
    </w:p>
    <w:p w:rsidR="00861AD4" w:rsidRPr="0011168F"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13.“本</w:t>
      </w:r>
      <w:r>
        <w:rPr>
          <w:rFonts w:ascii="仿宋" w:eastAsia="仿宋" w:hAnsi="仿宋"/>
          <w:sz w:val="30"/>
          <w:szCs w:val="30"/>
        </w:rPr>
        <w:t>科</w:t>
      </w:r>
      <w:r>
        <w:rPr>
          <w:rFonts w:ascii="仿宋" w:eastAsia="仿宋" w:hAnsi="仿宋" w:hint="eastAsia"/>
          <w:sz w:val="30"/>
          <w:szCs w:val="30"/>
        </w:rPr>
        <w:t>毕业</w:t>
      </w:r>
      <w:r>
        <w:rPr>
          <w:rFonts w:ascii="仿宋" w:eastAsia="仿宋" w:hAnsi="仿宋"/>
          <w:sz w:val="30"/>
          <w:szCs w:val="30"/>
        </w:rPr>
        <w:t>生</w:t>
      </w:r>
      <w:r>
        <w:rPr>
          <w:rFonts w:ascii="仿宋" w:eastAsia="仿宋" w:hAnsi="仿宋" w:hint="eastAsia"/>
          <w:sz w:val="30"/>
          <w:szCs w:val="30"/>
        </w:rPr>
        <w:t>初</w:t>
      </w:r>
      <w:r>
        <w:rPr>
          <w:rFonts w:ascii="仿宋" w:eastAsia="仿宋" w:hAnsi="仿宋"/>
          <w:sz w:val="30"/>
          <w:szCs w:val="30"/>
        </w:rPr>
        <w:t>次就业率</w:t>
      </w:r>
      <w:r>
        <w:rPr>
          <w:rFonts w:ascii="仿宋" w:eastAsia="仿宋" w:hAnsi="仿宋" w:hint="eastAsia"/>
          <w:sz w:val="30"/>
          <w:szCs w:val="30"/>
        </w:rPr>
        <w:t>、</w:t>
      </w:r>
      <w:r>
        <w:rPr>
          <w:rFonts w:ascii="仿宋" w:eastAsia="仿宋" w:hAnsi="仿宋"/>
          <w:sz w:val="30"/>
          <w:szCs w:val="30"/>
        </w:rPr>
        <w:t>升学率、</w:t>
      </w:r>
      <w:r>
        <w:rPr>
          <w:rFonts w:ascii="仿宋" w:eastAsia="仿宋" w:hAnsi="仿宋" w:hint="eastAsia"/>
          <w:sz w:val="30"/>
          <w:szCs w:val="30"/>
        </w:rPr>
        <w:t>自</w:t>
      </w:r>
      <w:r>
        <w:rPr>
          <w:rFonts w:ascii="仿宋" w:eastAsia="仿宋" w:hAnsi="仿宋"/>
          <w:sz w:val="30"/>
          <w:szCs w:val="30"/>
        </w:rPr>
        <w:t>主创业率”</w:t>
      </w:r>
      <w:r>
        <w:rPr>
          <w:rFonts w:ascii="仿宋" w:eastAsia="仿宋" w:hAnsi="仿宋" w:hint="eastAsia"/>
          <w:sz w:val="30"/>
          <w:szCs w:val="30"/>
        </w:rPr>
        <w:t>：根据</w:t>
      </w:r>
      <w:r w:rsidRPr="004068AD">
        <w:rPr>
          <w:rFonts w:ascii="仿宋" w:eastAsia="仿宋" w:hAnsi="仿宋" w:hint="eastAsia"/>
          <w:sz w:val="30"/>
          <w:szCs w:val="30"/>
        </w:rPr>
        <w:lastRenderedPageBreak/>
        <w:t>教学基本数据库定义</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仿宋" w:eastAsia="仿宋" w:hAnsi="仿宋"/>
          <w:sz w:val="30"/>
          <w:szCs w:val="30"/>
        </w:rPr>
      </w:pPr>
      <w:r>
        <w:rPr>
          <w:rFonts w:ascii="Times New Roman" w:eastAsia="仿宋" w:hAnsi="Times New Roman"/>
          <w:sz w:val="30"/>
          <w:szCs w:val="30"/>
        </w:rPr>
        <w:t>14.</w:t>
      </w:r>
      <w:r w:rsidRPr="00811E18">
        <w:rPr>
          <w:rFonts w:ascii="仿宋" w:eastAsia="仿宋" w:hAnsi="仿宋" w:hint="eastAsia"/>
          <w:sz w:val="30"/>
          <w:szCs w:val="30"/>
        </w:rPr>
        <w:t xml:space="preserve"> </w:t>
      </w:r>
      <w:r>
        <w:rPr>
          <w:rFonts w:ascii="仿宋" w:eastAsia="仿宋" w:hAnsi="仿宋" w:hint="eastAsia"/>
          <w:sz w:val="30"/>
          <w:szCs w:val="30"/>
        </w:rPr>
        <w:t>“本</w:t>
      </w:r>
      <w:r>
        <w:rPr>
          <w:rFonts w:ascii="仿宋" w:eastAsia="仿宋" w:hAnsi="仿宋"/>
          <w:sz w:val="30"/>
          <w:szCs w:val="30"/>
        </w:rPr>
        <w:t>科</w:t>
      </w:r>
      <w:r>
        <w:rPr>
          <w:rFonts w:ascii="仿宋" w:eastAsia="仿宋" w:hAnsi="仿宋" w:hint="eastAsia"/>
          <w:sz w:val="30"/>
          <w:szCs w:val="30"/>
        </w:rPr>
        <w:t>毕业</w:t>
      </w:r>
      <w:r>
        <w:rPr>
          <w:rFonts w:ascii="仿宋" w:eastAsia="仿宋" w:hAnsi="仿宋"/>
          <w:sz w:val="30"/>
          <w:szCs w:val="30"/>
        </w:rPr>
        <w:t>生</w:t>
      </w:r>
      <w:r>
        <w:rPr>
          <w:rFonts w:ascii="仿宋" w:eastAsia="仿宋" w:hAnsi="仿宋" w:hint="eastAsia"/>
          <w:sz w:val="30"/>
          <w:szCs w:val="30"/>
        </w:rPr>
        <w:t>省（</w:t>
      </w:r>
      <w:r>
        <w:rPr>
          <w:rFonts w:ascii="仿宋" w:eastAsia="仿宋" w:hAnsi="仿宋"/>
          <w:sz w:val="30"/>
          <w:szCs w:val="30"/>
        </w:rPr>
        <w:t>市、自治区）内</w:t>
      </w:r>
      <w:r w:rsidRPr="004068AD">
        <w:rPr>
          <w:rFonts w:ascii="仿宋" w:eastAsia="仿宋" w:hAnsi="仿宋"/>
          <w:sz w:val="30"/>
          <w:szCs w:val="30"/>
        </w:rPr>
        <w:t>就业率</w:t>
      </w:r>
      <w:r w:rsidRPr="004068AD">
        <w:rPr>
          <w:rFonts w:ascii="仿宋" w:eastAsia="仿宋" w:hAnsi="仿宋" w:hint="eastAsia"/>
          <w:sz w:val="30"/>
          <w:szCs w:val="30"/>
        </w:rPr>
        <w:t>”</w:t>
      </w:r>
      <w:r w:rsidRPr="004068AD">
        <w:rPr>
          <w:rFonts w:ascii="仿宋" w:eastAsia="仿宋" w:hAnsi="仿宋"/>
          <w:sz w:val="30"/>
          <w:szCs w:val="30"/>
        </w:rPr>
        <w:t>指</w:t>
      </w:r>
      <w:r>
        <w:rPr>
          <w:rFonts w:ascii="仿宋" w:eastAsia="仿宋" w:hAnsi="仿宋" w:hint="eastAsia"/>
          <w:sz w:val="30"/>
          <w:szCs w:val="30"/>
        </w:rPr>
        <w:t>在省</w:t>
      </w:r>
      <w:r>
        <w:rPr>
          <w:rFonts w:ascii="仿宋" w:eastAsia="仿宋" w:hAnsi="仿宋"/>
          <w:sz w:val="30"/>
          <w:szCs w:val="30"/>
        </w:rPr>
        <w:t>内</w:t>
      </w:r>
      <w:r w:rsidRPr="004068AD">
        <w:rPr>
          <w:rFonts w:ascii="仿宋" w:eastAsia="仿宋" w:hAnsi="仿宋"/>
          <w:sz w:val="30"/>
          <w:szCs w:val="30"/>
        </w:rPr>
        <w:t>就业的</w:t>
      </w:r>
      <w:r>
        <w:rPr>
          <w:rFonts w:ascii="仿宋" w:eastAsia="仿宋" w:hAnsi="仿宋" w:hint="eastAsia"/>
          <w:sz w:val="30"/>
          <w:szCs w:val="30"/>
        </w:rPr>
        <w:t>本</w:t>
      </w:r>
      <w:r>
        <w:rPr>
          <w:rFonts w:ascii="仿宋" w:eastAsia="仿宋" w:hAnsi="仿宋"/>
          <w:sz w:val="30"/>
          <w:szCs w:val="30"/>
        </w:rPr>
        <w:t>科</w:t>
      </w:r>
      <w:r w:rsidRPr="004068AD">
        <w:rPr>
          <w:rFonts w:ascii="仿宋" w:eastAsia="仿宋" w:hAnsi="仿宋"/>
          <w:sz w:val="30"/>
          <w:szCs w:val="30"/>
        </w:rPr>
        <w:t>毕业生</w:t>
      </w:r>
      <w:r w:rsidRPr="004068AD">
        <w:rPr>
          <w:rFonts w:ascii="仿宋" w:eastAsia="仿宋" w:hAnsi="仿宋" w:hint="eastAsia"/>
          <w:sz w:val="30"/>
          <w:szCs w:val="30"/>
        </w:rPr>
        <w:t>人</w:t>
      </w:r>
      <w:r w:rsidRPr="004068AD">
        <w:rPr>
          <w:rFonts w:ascii="仿宋" w:eastAsia="仿宋" w:hAnsi="仿宋"/>
          <w:sz w:val="30"/>
          <w:szCs w:val="30"/>
        </w:rPr>
        <w:t>数</w:t>
      </w:r>
      <w:r w:rsidRPr="004068AD">
        <w:rPr>
          <w:rFonts w:ascii="仿宋" w:eastAsia="仿宋" w:hAnsi="仿宋" w:hint="eastAsia"/>
          <w:sz w:val="30"/>
          <w:szCs w:val="30"/>
        </w:rPr>
        <w:t>/</w:t>
      </w:r>
      <w:r>
        <w:rPr>
          <w:rFonts w:ascii="仿宋" w:eastAsia="仿宋" w:hAnsi="仿宋" w:hint="eastAsia"/>
          <w:sz w:val="30"/>
          <w:szCs w:val="30"/>
        </w:rPr>
        <w:t>本</w:t>
      </w:r>
      <w:r>
        <w:rPr>
          <w:rFonts w:ascii="仿宋" w:eastAsia="仿宋" w:hAnsi="仿宋"/>
          <w:sz w:val="30"/>
          <w:szCs w:val="30"/>
        </w:rPr>
        <w:t>科</w:t>
      </w:r>
      <w:r w:rsidRPr="004068AD">
        <w:rPr>
          <w:rFonts w:ascii="仿宋" w:eastAsia="仿宋" w:hAnsi="仿宋" w:hint="eastAsia"/>
          <w:sz w:val="30"/>
          <w:szCs w:val="30"/>
        </w:rPr>
        <w:t>毕业生</w:t>
      </w:r>
      <w:r>
        <w:rPr>
          <w:rFonts w:ascii="仿宋" w:eastAsia="仿宋" w:hAnsi="仿宋"/>
          <w:sz w:val="30"/>
          <w:szCs w:val="30"/>
        </w:rPr>
        <w:t>总人数</w:t>
      </w:r>
      <w:r>
        <w:rPr>
          <w:rFonts w:ascii="仿宋" w:eastAsia="仿宋" w:hAnsi="仿宋" w:hint="eastAsia"/>
          <w:sz w:val="30"/>
          <w:szCs w:val="30"/>
        </w:rPr>
        <w:t>，如有异地校区，则毕业生</w:t>
      </w:r>
      <w:r>
        <w:rPr>
          <w:rFonts w:ascii="仿宋" w:eastAsia="仿宋" w:hAnsi="仿宋"/>
          <w:sz w:val="30"/>
          <w:szCs w:val="30"/>
        </w:rPr>
        <w:t>在</w:t>
      </w:r>
      <w:r>
        <w:rPr>
          <w:rFonts w:ascii="仿宋" w:eastAsia="仿宋" w:hAnsi="仿宋" w:hint="eastAsia"/>
          <w:sz w:val="30"/>
          <w:szCs w:val="30"/>
        </w:rPr>
        <w:t>异</w:t>
      </w:r>
      <w:r>
        <w:rPr>
          <w:rFonts w:ascii="仿宋" w:eastAsia="仿宋" w:hAnsi="仿宋"/>
          <w:sz w:val="30"/>
          <w:szCs w:val="30"/>
        </w:rPr>
        <w:t>地校区所在</w:t>
      </w:r>
      <w:r>
        <w:rPr>
          <w:rFonts w:ascii="仿宋" w:eastAsia="仿宋" w:hAnsi="仿宋" w:hint="eastAsia"/>
          <w:sz w:val="30"/>
          <w:szCs w:val="30"/>
        </w:rPr>
        <w:t>省（</w:t>
      </w:r>
      <w:r>
        <w:rPr>
          <w:rFonts w:ascii="仿宋" w:eastAsia="仿宋" w:hAnsi="仿宋"/>
          <w:sz w:val="30"/>
          <w:szCs w:val="30"/>
        </w:rPr>
        <w:t>市、自治区）内就业</w:t>
      </w:r>
      <w:r>
        <w:rPr>
          <w:rFonts w:ascii="仿宋" w:eastAsia="仿宋" w:hAnsi="仿宋" w:hint="eastAsia"/>
          <w:sz w:val="30"/>
          <w:szCs w:val="30"/>
        </w:rPr>
        <w:t>计为省</w:t>
      </w:r>
      <w:r>
        <w:rPr>
          <w:rFonts w:ascii="仿宋" w:eastAsia="仿宋" w:hAnsi="仿宋"/>
          <w:sz w:val="30"/>
          <w:szCs w:val="30"/>
        </w:rPr>
        <w:t>内就</w:t>
      </w:r>
      <w:r>
        <w:rPr>
          <w:rFonts w:ascii="仿宋" w:eastAsia="仿宋" w:hAnsi="仿宋" w:hint="eastAsia"/>
          <w:sz w:val="30"/>
          <w:szCs w:val="30"/>
        </w:rPr>
        <w:t>业</w:t>
      </w:r>
      <w:r>
        <w:rPr>
          <w:rFonts w:ascii="仿宋" w:eastAsia="仿宋" w:hAnsi="仿宋"/>
          <w:sz w:val="30"/>
          <w:szCs w:val="30"/>
        </w:rPr>
        <w:t>率。</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15.</w:t>
      </w:r>
      <w:r w:rsidRPr="00811E18">
        <w:rPr>
          <w:rFonts w:ascii="仿宋" w:eastAsia="仿宋" w:hAnsi="仿宋" w:hint="eastAsia"/>
          <w:sz w:val="30"/>
          <w:szCs w:val="30"/>
        </w:rPr>
        <w:t xml:space="preserve"> </w:t>
      </w:r>
      <w:r w:rsidRPr="004068AD">
        <w:rPr>
          <w:rFonts w:ascii="仿宋" w:eastAsia="仿宋" w:hAnsi="仿宋" w:hint="eastAsia"/>
          <w:sz w:val="30"/>
          <w:szCs w:val="30"/>
        </w:rPr>
        <w:t>“</w:t>
      </w:r>
      <w:r>
        <w:rPr>
          <w:rFonts w:ascii="仿宋" w:eastAsia="仿宋" w:hAnsi="仿宋" w:hint="eastAsia"/>
          <w:sz w:val="30"/>
          <w:szCs w:val="30"/>
        </w:rPr>
        <w:t>本</w:t>
      </w:r>
      <w:r>
        <w:rPr>
          <w:rFonts w:ascii="仿宋" w:eastAsia="仿宋" w:hAnsi="仿宋"/>
          <w:sz w:val="30"/>
          <w:szCs w:val="30"/>
        </w:rPr>
        <w:t>科</w:t>
      </w:r>
      <w:r>
        <w:rPr>
          <w:rFonts w:ascii="仿宋" w:eastAsia="仿宋" w:hAnsi="仿宋" w:hint="eastAsia"/>
          <w:sz w:val="30"/>
          <w:szCs w:val="30"/>
        </w:rPr>
        <w:t>毕业</w:t>
      </w:r>
      <w:r>
        <w:rPr>
          <w:rFonts w:ascii="仿宋" w:eastAsia="仿宋" w:hAnsi="仿宋"/>
          <w:sz w:val="30"/>
          <w:szCs w:val="30"/>
        </w:rPr>
        <w:t>生</w:t>
      </w:r>
      <w:r>
        <w:rPr>
          <w:rFonts w:ascii="仿宋" w:eastAsia="仿宋" w:hAnsi="仿宋" w:hint="eastAsia"/>
          <w:sz w:val="30"/>
          <w:szCs w:val="30"/>
        </w:rPr>
        <w:t>专业</w:t>
      </w:r>
      <w:r w:rsidRPr="004068AD">
        <w:rPr>
          <w:rFonts w:ascii="仿宋" w:eastAsia="仿宋" w:hAnsi="仿宋"/>
          <w:sz w:val="30"/>
          <w:szCs w:val="30"/>
        </w:rPr>
        <w:t>对口</w:t>
      </w:r>
      <w:r w:rsidRPr="004068AD">
        <w:rPr>
          <w:rFonts w:ascii="仿宋" w:eastAsia="仿宋" w:hAnsi="仿宋" w:hint="eastAsia"/>
          <w:sz w:val="30"/>
          <w:szCs w:val="30"/>
        </w:rPr>
        <w:t>就业</w:t>
      </w:r>
      <w:r w:rsidRPr="004068AD">
        <w:rPr>
          <w:rFonts w:ascii="仿宋" w:eastAsia="仿宋" w:hAnsi="仿宋"/>
          <w:sz w:val="30"/>
          <w:szCs w:val="30"/>
        </w:rPr>
        <w:t>率</w:t>
      </w:r>
      <w:r>
        <w:rPr>
          <w:rFonts w:ascii="仿宋" w:eastAsia="仿宋" w:hAnsi="仿宋" w:hint="eastAsia"/>
          <w:sz w:val="30"/>
          <w:szCs w:val="30"/>
        </w:rPr>
        <w:t>”指毕业生认为所从事的工作与所学专业相关的比例，分母是本学</w:t>
      </w:r>
      <w:r>
        <w:rPr>
          <w:rFonts w:ascii="仿宋" w:eastAsia="仿宋" w:hAnsi="仿宋"/>
          <w:sz w:val="30"/>
          <w:szCs w:val="30"/>
        </w:rPr>
        <w:t>校</w:t>
      </w:r>
      <w:r w:rsidRPr="004068AD">
        <w:rPr>
          <w:rFonts w:ascii="仿宋" w:eastAsia="仿宋" w:hAnsi="仿宋" w:hint="eastAsia"/>
          <w:sz w:val="30"/>
          <w:szCs w:val="30"/>
        </w:rPr>
        <w:t>调查的</w:t>
      </w:r>
      <w:r>
        <w:rPr>
          <w:rFonts w:ascii="仿宋" w:eastAsia="仿宋" w:hAnsi="仿宋" w:hint="eastAsia"/>
          <w:sz w:val="30"/>
          <w:szCs w:val="30"/>
        </w:rPr>
        <w:t>本</w:t>
      </w:r>
      <w:r>
        <w:rPr>
          <w:rFonts w:ascii="仿宋" w:eastAsia="仿宋" w:hAnsi="仿宋"/>
          <w:sz w:val="30"/>
          <w:szCs w:val="30"/>
        </w:rPr>
        <w:t>科</w:t>
      </w:r>
      <w:r>
        <w:rPr>
          <w:rFonts w:ascii="仿宋" w:eastAsia="仿宋" w:hAnsi="仿宋" w:hint="eastAsia"/>
          <w:sz w:val="30"/>
          <w:szCs w:val="30"/>
        </w:rPr>
        <w:t>毕业生人数，分子是本学</w:t>
      </w:r>
      <w:r>
        <w:rPr>
          <w:rFonts w:ascii="仿宋" w:eastAsia="仿宋" w:hAnsi="仿宋"/>
          <w:sz w:val="30"/>
          <w:szCs w:val="30"/>
        </w:rPr>
        <w:t>校本科</w:t>
      </w:r>
      <w:r w:rsidRPr="004068AD">
        <w:rPr>
          <w:rFonts w:ascii="仿宋" w:eastAsia="仿宋" w:hAnsi="仿宋" w:hint="eastAsia"/>
          <w:sz w:val="30"/>
          <w:szCs w:val="30"/>
        </w:rPr>
        <w:t>毕业生认为所从事的工作与所学专业相关的人数。</w:t>
      </w:r>
    </w:p>
    <w:p w:rsidR="00861AD4" w:rsidRPr="003E5746" w:rsidRDefault="00861AD4" w:rsidP="00861AD4">
      <w:pPr>
        <w:spacing w:line="360" w:lineRule="auto"/>
        <w:ind w:firstLineChars="200" w:firstLine="600"/>
        <w:rPr>
          <w:rFonts w:ascii="Times New Roman" w:eastAsia="仿宋" w:hAnsi="Times New Roman"/>
          <w:sz w:val="30"/>
          <w:szCs w:val="30"/>
        </w:rPr>
      </w:pPr>
      <w:r>
        <w:rPr>
          <w:rFonts w:ascii="仿宋" w:eastAsia="仿宋" w:hAnsi="仿宋" w:hint="eastAsia"/>
          <w:sz w:val="30"/>
          <w:szCs w:val="30"/>
        </w:rPr>
        <w:t>16.“本</w:t>
      </w:r>
      <w:r>
        <w:rPr>
          <w:rFonts w:ascii="仿宋" w:eastAsia="仿宋" w:hAnsi="仿宋"/>
          <w:sz w:val="30"/>
          <w:szCs w:val="30"/>
        </w:rPr>
        <w:t>科</w:t>
      </w:r>
      <w:r>
        <w:rPr>
          <w:rFonts w:ascii="仿宋" w:eastAsia="仿宋" w:hAnsi="仿宋" w:hint="eastAsia"/>
          <w:sz w:val="30"/>
          <w:szCs w:val="30"/>
        </w:rPr>
        <w:t>生均财政拨款</w:t>
      </w:r>
      <w:r w:rsidRPr="004068AD">
        <w:rPr>
          <w:rFonts w:ascii="仿宋" w:eastAsia="仿宋" w:hAnsi="仿宋" w:hint="eastAsia"/>
          <w:sz w:val="30"/>
          <w:szCs w:val="30"/>
        </w:rPr>
        <w:t>”：指政府收支分类科目中，地方财政通过一般公共预算安排用于支持学校发展的经费，按全</w:t>
      </w:r>
      <w:r>
        <w:rPr>
          <w:rFonts w:ascii="仿宋" w:eastAsia="仿宋" w:hAnsi="仿宋" w:hint="eastAsia"/>
          <w:sz w:val="30"/>
          <w:szCs w:val="30"/>
        </w:rPr>
        <w:t>日制本</w:t>
      </w:r>
      <w:r>
        <w:rPr>
          <w:rFonts w:ascii="仿宋" w:eastAsia="仿宋" w:hAnsi="仿宋"/>
          <w:sz w:val="30"/>
          <w:szCs w:val="30"/>
        </w:rPr>
        <w:t>科</w:t>
      </w:r>
      <w:r>
        <w:rPr>
          <w:rFonts w:ascii="仿宋" w:eastAsia="仿宋" w:hAnsi="仿宋" w:hint="eastAsia"/>
          <w:sz w:val="30"/>
          <w:szCs w:val="30"/>
        </w:rPr>
        <w:t>学历教育在校生人数折算的平均水平，包括基本支出和项目支出。</w:t>
      </w:r>
      <w:r>
        <w:rPr>
          <w:rFonts w:ascii="Times New Roman" w:eastAsia="仿宋" w:hAnsi="Times New Roman" w:hint="eastAsia"/>
          <w:sz w:val="30"/>
          <w:szCs w:val="30"/>
        </w:rPr>
        <w:t>数据统计周期</w:t>
      </w:r>
      <w:r>
        <w:rPr>
          <w:rFonts w:ascii="仿宋" w:eastAsia="仿宋" w:hAnsi="仿宋" w:hint="eastAsia"/>
          <w:sz w:val="30"/>
          <w:szCs w:val="30"/>
        </w:rPr>
        <w:t>为财政年度</w:t>
      </w:r>
      <w:r w:rsidRPr="00F76EE5">
        <w:rPr>
          <w:rFonts w:ascii="仿宋" w:eastAsia="仿宋" w:hAnsi="仿宋" w:hint="eastAsia"/>
          <w:sz w:val="30"/>
          <w:szCs w:val="30"/>
        </w:rPr>
        <w:t>。</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17</w:t>
      </w:r>
      <w:r w:rsidRPr="004068AD">
        <w:rPr>
          <w:rFonts w:ascii="仿宋" w:eastAsia="仿宋" w:hAnsi="仿宋" w:hint="eastAsia"/>
          <w:sz w:val="30"/>
          <w:szCs w:val="30"/>
        </w:rPr>
        <w:t>.“校内</w:t>
      </w:r>
      <w:r w:rsidRPr="004068AD">
        <w:rPr>
          <w:rFonts w:ascii="仿宋" w:eastAsia="仿宋" w:hAnsi="仿宋"/>
          <w:sz w:val="30"/>
          <w:szCs w:val="30"/>
        </w:rPr>
        <w:t>实践</w:t>
      </w:r>
      <w:r>
        <w:rPr>
          <w:rFonts w:ascii="仿宋" w:eastAsia="仿宋" w:hAnsi="仿宋" w:hint="eastAsia"/>
          <w:sz w:val="30"/>
          <w:szCs w:val="30"/>
        </w:rPr>
        <w:t>教学</w:t>
      </w:r>
      <w:r w:rsidRPr="004068AD">
        <w:rPr>
          <w:rFonts w:ascii="仿宋" w:eastAsia="仿宋" w:hAnsi="仿宋" w:hint="eastAsia"/>
          <w:sz w:val="30"/>
          <w:szCs w:val="30"/>
        </w:rPr>
        <w:t>基</w:t>
      </w:r>
      <w:r w:rsidRPr="004068AD">
        <w:rPr>
          <w:rFonts w:ascii="仿宋" w:eastAsia="仿宋" w:hAnsi="仿宋"/>
          <w:sz w:val="30"/>
          <w:szCs w:val="30"/>
        </w:rPr>
        <w:t>地数</w:t>
      </w:r>
      <w:r w:rsidRPr="004068AD">
        <w:rPr>
          <w:rFonts w:ascii="仿宋" w:eastAsia="仿宋" w:hAnsi="仿宋" w:hint="eastAsia"/>
          <w:sz w:val="30"/>
          <w:szCs w:val="30"/>
        </w:rPr>
        <w:t>”：指</w:t>
      </w:r>
      <w:r w:rsidRPr="004068AD">
        <w:rPr>
          <w:rFonts w:ascii="仿宋" w:eastAsia="仿宋" w:hAnsi="仿宋"/>
          <w:sz w:val="30"/>
          <w:szCs w:val="30"/>
        </w:rPr>
        <w:t>学校拥有</w:t>
      </w:r>
      <w:r w:rsidRPr="004068AD">
        <w:rPr>
          <w:rFonts w:ascii="仿宋" w:eastAsia="仿宋" w:hAnsi="仿宋" w:hint="eastAsia"/>
          <w:sz w:val="30"/>
          <w:szCs w:val="30"/>
        </w:rPr>
        <w:t>的</w:t>
      </w:r>
      <w:r w:rsidRPr="004068AD">
        <w:rPr>
          <w:rFonts w:ascii="仿宋" w:eastAsia="仿宋" w:hAnsi="仿宋"/>
          <w:sz w:val="30"/>
          <w:szCs w:val="30"/>
        </w:rPr>
        <w:t>校内</w:t>
      </w:r>
      <w:r w:rsidRPr="004068AD">
        <w:rPr>
          <w:rFonts w:ascii="仿宋" w:eastAsia="仿宋" w:hAnsi="仿宋" w:hint="eastAsia"/>
          <w:sz w:val="30"/>
          <w:szCs w:val="30"/>
        </w:rPr>
        <w:t>学</w:t>
      </w:r>
      <w:r w:rsidRPr="004068AD">
        <w:rPr>
          <w:rFonts w:ascii="仿宋" w:eastAsia="仿宋" w:hAnsi="仿宋"/>
          <w:sz w:val="30"/>
          <w:szCs w:val="30"/>
        </w:rPr>
        <w:t>生实习、实训、实践</w:t>
      </w:r>
      <w:r>
        <w:rPr>
          <w:rFonts w:ascii="仿宋" w:eastAsia="仿宋" w:hAnsi="仿宋" w:hint="eastAsia"/>
          <w:sz w:val="30"/>
          <w:szCs w:val="30"/>
        </w:rPr>
        <w:t>、实验等实践教学</w:t>
      </w:r>
      <w:r w:rsidRPr="004068AD">
        <w:rPr>
          <w:rFonts w:ascii="仿宋" w:eastAsia="仿宋" w:hAnsi="仿宋"/>
          <w:sz w:val="30"/>
          <w:szCs w:val="30"/>
        </w:rPr>
        <w:t>基地数</w:t>
      </w:r>
      <w:r>
        <w:rPr>
          <w:rFonts w:ascii="仿宋" w:eastAsia="仿宋" w:hAnsi="仿宋" w:hint="eastAsia"/>
          <w:sz w:val="30"/>
          <w:szCs w:val="30"/>
        </w:rPr>
        <w:t>量</w:t>
      </w:r>
      <w:r w:rsidRPr="004068AD">
        <w:rPr>
          <w:rFonts w:ascii="仿宋" w:eastAsia="仿宋" w:hAnsi="仿宋"/>
          <w:sz w:val="30"/>
          <w:szCs w:val="30"/>
        </w:rPr>
        <w:t>。</w:t>
      </w:r>
      <w:r w:rsidRPr="004068AD">
        <w:rPr>
          <w:rFonts w:ascii="仿宋" w:eastAsia="仿宋" w:hAnsi="仿宋" w:hint="eastAsia"/>
          <w:sz w:val="30"/>
          <w:szCs w:val="30"/>
        </w:rPr>
        <w:t>“</w:t>
      </w:r>
      <w:r w:rsidRPr="004068AD">
        <w:rPr>
          <w:rFonts w:ascii="仿宋" w:eastAsia="仿宋" w:hAnsi="仿宋"/>
          <w:sz w:val="30"/>
          <w:szCs w:val="30"/>
        </w:rPr>
        <w:t>校</w:t>
      </w:r>
      <w:r w:rsidRPr="004068AD">
        <w:rPr>
          <w:rFonts w:ascii="仿宋" w:eastAsia="仿宋" w:hAnsi="仿宋" w:hint="eastAsia"/>
          <w:sz w:val="30"/>
          <w:szCs w:val="30"/>
        </w:rPr>
        <w:t>企合</w:t>
      </w:r>
      <w:r w:rsidRPr="004068AD">
        <w:rPr>
          <w:rFonts w:ascii="仿宋" w:eastAsia="仿宋" w:hAnsi="仿宋"/>
          <w:sz w:val="30"/>
          <w:szCs w:val="30"/>
        </w:rPr>
        <w:t>作共建</w:t>
      </w:r>
      <w:r w:rsidRPr="004068AD">
        <w:rPr>
          <w:rFonts w:ascii="仿宋" w:eastAsia="仿宋" w:hAnsi="仿宋" w:hint="eastAsia"/>
          <w:sz w:val="30"/>
          <w:szCs w:val="30"/>
        </w:rPr>
        <w:t>校内</w:t>
      </w:r>
      <w:r w:rsidRPr="004068AD">
        <w:rPr>
          <w:rFonts w:ascii="仿宋" w:eastAsia="仿宋" w:hAnsi="仿宋"/>
          <w:sz w:val="30"/>
          <w:szCs w:val="30"/>
        </w:rPr>
        <w:t>实习实</w:t>
      </w:r>
      <w:r w:rsidRPr="004068AD">
        <w:rPr>
          <w:rFonts w:ascii="仿宋" w:eastAsia="仿宋" w:hAnsi="仿宋" w:hint="eastAsia"/>
          <w:sz w:val="30"/>
          <w:szCs w:val="30"/>
        </w:rPr>
        <w:t>训</w:t>
      </w:r>
      <w:r w:rsidRPr="004068AD">
        <w:rPr>
          <w:rFonts w:ascii="仿宋" w:eastAsia="仿宋" w:hAnsi="仿宋"/>
          <w:sz w:val="30"/>
          <w:szCs w:val="30"/>
        </w:rPr>
        <w:t>实践</w:t>
      </w:r>
      <w:r w:rsidRPr="004068AD">
        <w:rPr>
          <w:rFonts w:ascii="仿宋" w:eastAsia="仿宋" w:hAnsi="仿宋" w:hint="eastAsia"/>
          <w:sz w:val="30"/>
          <w:szCs w:val="30"/>
        </w:rPr>
        <w:t>基</w:t>
      </w:r>
      <w:r w:rsidRPr="004068AD">
        <w:rPr>
          <w:rFonts w:ascii="仿宋" w:eastAsia="仿宋" w:hAnsi="仿宋"/>
          <w:sz w:val="30"/>
          <w:szCs w:val="30"/>
        </w:rPr>
        <w:t>地数</w:t>
      </w:r>
      <w:r w:rsidRPr="004068AD">
        <w:rPr>
          <w:rFonts w:ascii="仿宋" w:eastAsia="仿宋" w:hAnsi="仿宋" w:hint="eastAsia"/>
          <w:sz w:val="30"/>
          <w:szCs w:val="30"/>
        </w:rPr>
        <w:t>”</w:t>
      </w:r>
      <w:r w:rsidRPr="004068AD">
        <w:rPr>
          <w:rFonts w:ascii="仿宋" w:eastAsia="仿宋" w:hAnsi="仿宋"/>
          <w:sz w:val="30"/>
          <w:szCs w:val="30"/>
        </w:rPr>
        <w:t>指</w:t>
      </w:r>
      <w:r w:rsidRPr="004068AD">
        <w:rPr>
          <w:rFonts w:ascii="仿宋" w:eastAsia="仿宋" w:hAnsi="仿宋" w:hint="eastAsia"/>
          <w:sz w:val="30"/>
          <w:szCs w:val="30"/>
        </w:rPr>
        <w:t>学校拥有与企业联合共建的、设在学校内的实习</w:t>
      </w:r>
      <w:r>
        <w:rPr>
          <w:rFonts w:ascii="仿宋" w:eastAsia="仿宋" w:hAnsi="仿宋" w:hint="eastAsia"/>
          <w:sz w:val="30"/>
          <w:szCs w:val="30"/>
        </w:rPr>
        <w:t>、</w:t>
      </w:r>
      <w:r w:rsidRPr="004068AD">
        <w:rPr>
          <w:rFonts w:ascii="仿宋" w:eastAsia="仿宋" w:hAnsi="仿宋" w:hint="eastAsia"/>
          <w:sz w:val="30"/>
          <w:szCs w:val="30"/>
        </w:rPr>
        <w:t>实训</w:t>
      </w:r>
      <w:r>
        <w:rPr>
          <w:rFonts w:ascii="仿宋" w:eastAsia="仿宋" w:hAnsi="仿宋" w:hint="eastAsia"/>
          <w:sz w:val="30"/>
          <w:szCs w:val="30"/>
        </w:rPr>
        <w:t>、</w:t>
      </w:r>
      <w:r w:rsidRPr="004068AD">
        <w:rPr>
          <w:rFonts w:ascii="仿宋" w:eastAsia="仿宋" w:hAnsi="仿宋" w:hint="eastAsia"/>
          <w:sz w:val="30"/>
          <w:szCs w:val="30"/>
        </w:rPr>
        <w:t>实践</w:t>
      </w:r>
      <w:r>
        <w:rPr>
          <w:rFonts w:ascii="仿宋" w:eastAsia="仿宋" w:hAnsi="仿宋" w:hint="eastAsia"/>
          <w:sz w:val="30"/>
          <w:szCs w:val="30"/>
        </w:rPr>
        <w:t>、实验等实践教学</w:t>
      </w:r>
      <w:r w:rsidRPr="004068AD">
        <w:rPr>
          <w:rFonts w:ascii="仿宋" w:eastAsia="仿宋" w:hAnsi="仿宋" w:hint="eastAsia"/>
          <w:sz w:val="30"/>
          <w:szCs w:val="30"/>
        </w:rPr>
        <w:t>基地数量。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18</w:t>
      </w:r>
      <w:r w:rsidRPr="004068AD">
        <w:rPr>
          <w:rFonts w:ascii="仿宋" w:eastAsia="仿宋" w:hAnsi="仿宋" w:hint="eastAsia"/>
          <w:sz w:val="30"/>
          <w:szCs w:val="30"/>
        </w:rPr>
        <w:t>.“产</w:t>
      </w:r>
      <w:r w:rsidRPr="004068AD">
        <w:rPr>
          <w:rFonts w:ascii="仿宋" w:eastAsia="仿宋" w:hAnsi="仿宋"/>
          <w:sz w:val="30"/>
          <w:szCs w:val="30"/>
        </w:rPr>
        <w:t>学研合作创新平台</w:t>
      </w:r>
      <w:r>
        <w:rPr>
          <w:rFonts w:ascii="仿宋" w:eastAsia="仿宋" w:hAnsi="仿宋"/>
          <w:sz w:val="30"/>
          <w:szCs w:val="30"/>
        </w:rPr>
        <w:t>”</w:t>
      </w:r>
      <w:r w:rsidRPr="004068AD">
        <w:rPr>
          <w:rFonts w:ascii="仿宋" w:eastAsia="仿宋" w:hAnsi="仿宋" w:hint="eastAsia"/>
          <w:sz w:val="30"/>
          <w:szCs w:val="30"/>
        </w:rPr>
        <w:t>：</w:t>
      </w:r>
      <w:r w:rsidRPr="004068AD">
        <w:rPr>
          <w:rFonts w:ascii="仿宋" w:eastAsia="仿宋" w:hAnsi="仿宋"/>
          <w:sz w:val="30"/>
          <w:szCs w:val="30"/>
        </w:rPr>
        <w:t>指</w:t>
      </w:r>
      <w:r w:rsidRPr="004068AD">
        <w:rPr>
          <w:rFonts w:ascii="仿宋" w:eastAsia="仿宋" w:hAnsi="仿宋" w:hint="eastAsia"/>
          <w:sz w:val="30"/>
          <w:szCs w:val="30"/>
        </w:rPr>
        <w:t>学</w:t>
      </w:r>
      <w:r w:rsidRPr="004068AD">
        <w:rPr>
          <w:rFonts w:ascii="仿宋" w:eastAsia="仿宋" w:hAnsi="仿宋"/>
          <w:sz w:val="30"/>
          <w:szCs w:val="30"/>
        </w:rPr>
        <w:t>校拥有</w:t>
      </w:r>
      <w:r w:rsidRPr="004068AD">
        <w:rPr>
          <w:rFonts w:ascii="仿宋" w:eastAsia="仿宋" w:hAnsi="仿宋" w:hint="eastAsia"/>
          <w:sz w:val="30"/>
          <w:szCs w:val="30"/>
        </w:rPr>
        <w:t>产</w:t>
      </w:r>
      <w:r w:rsidRPr="004068AD">
        <w:rPr>
          <w:rFonts w:ascii="仿宋" w:eastAsia="仿宋" w:hAnsi="仿宋"/>
          <w:sz w:val="30"/>
          <w:szCs w:val="30"/>
        </w:rPr>
        <w:t>学研合</w:t>
      </w:r>
      <w:r w:rsidRPr="004068AD">
        <w:rPr>
          <w:rFonts w:ascii="仿宋" w:eastAsia="仿宋" w:hAnsi="仿宋" w:hint="eastAsia"/>
          <w:sz w:val="30"/>
          <w:szCs w:val="30"/>
        </w:rPr>
        <w:t>作</w:t>
      </w:r>
      <w:r w:rsidRPr="004068AD">
        <w:rPr>
          <w:rFonts w:ascii="仿宋" w:eastAsia="仿宋" w:hAnsi="仿宋"/>
          <w:sz w:val="30"/>
          <w:szCs w:val="30"/>
        </w:rPr>
        <w:t>共建的研发机构、</w:t>
      </w:r>
      <w:r>
        <w:rPr>
          <w:rFonts w:ascii="仿宋" w:eastAsia="仿宋" w:hAnsi="仿宋" w:hint="eastAsia"/>
          <w:sz w:val="30"/>
          <w:szCs w:val="30"/>
        </w:rPr>
        <w:t>实</w:t>
      </w:r>
      <w:r>
        <w:rPr>
          <w:rFonts w:ascii="仿宋" w:eastAsia="仿宋" w:hAnsi="仿宋"/>
          <w:sz w:val="30"/>
          <w:szCs w:val="30"/>
        </w:rPr>
        <w:t>验室、</w:t>
      </w:r>
      <w:r w:rsidRPr="004068AD">
        <w:rPr>
          <w:rFonts w:ascii="仿宋" w:eastAsia="仿宋" w:hAnsi="仿宋" w:hint="eastAsia"/>
          <w:sz w:val="30"/>
          <w:szCs w:val="30"/>
        </w:rPr>
        <w:t>协同</w:t>
      </w:r>
      <w:r w:rsidRPr="004068AD">
        <w:rPr>
          <w:rFonts w:ascii="仿宋" w:eastAsia="仿宋" w:hAnsi="仿宋"/>
          <w:sz w:val="30"/>
          <w:szCs w:val="30"/>
        </w:rPr>
        <w:t>创新中心</w:t>
      </w:r>
      <w:r w:rsidRPr="004068AD">
        <w:rPr>
          <w:rFonts w:ascii="仿宋" w:eastAsia="仿宋" w:hAnsi="仿宋" w:hint="eastAsia"/>
          <w:sz w:val="30"/>
          <w:szCs w:val="30"/>
        </w:rPr>
        <w:t>、创新</w:t>
      </w:r>
      <w:r>
        <w:rPr>
          <w:rFonts w:ascii="仿宋" w:eastAsia="仿宋" w:hAnsi="仿宋"/>
          <w:sz w:val="30"/>
          <w:szCs w:val="30"/>
        </w:rPr>
        <w:t>创业基地</w:t>
      </w:r>
      <w:r w:rsidRPr="004068AD">
        <w:rPr>
          <w:rFonts w:ascii="仿宋" w:eastAsia="仿宋" w:hAnsi="仿宋"/>
          <w:sz w:val="30"/>
          <w:szCs w:val="30"/>
        </w:rPr>
        <w:t>、</w:t>
      </w:r>
      <w:r w:rsidRPr="004068AD">
        <w:rPr>
          <w:rFonts w:ascii="仿宋" w:eastAsia="仿宋" w:hAnsi="仿宋" w:hint="eastAsia"/>
          <w:sz w:val="30"/>
          <w:szCs w:val="30"/>
        </w:rPr>
        <w:t>大</w:t>
      </w:r>
      <w:r w:rsidRPr="004068AD">
        <w:rPr>
          <w:rFonts w:ascii="仿宋" w:eastAsia="仿宋" w:hAnsi="仿宋"/>
          <w:sz w:val="30"/>
          <w:szCs w:val="30"/>
        </w:rPr>
        <w:t>师工作室</w:t>
      </w:r>
      <w:r w:rsidRPr="004068AD">
        <w:rPr>
          <w:rFonts w:ascii="仿宋" w:eastAsia="仿宋" w:hAnsi="仿宋" w:hint="eastAsia"/>
          <w:sz w:val="30"/>
          <w:szCs w:val="30"/>
        </w:rPr>
        <w:t>等机构</w:t>
      </w:r>
      <w:r w:rsidRPr="004068AD">
        <w:rPr>
          <w:rFonts w:ascii="仿宋" w:eastAsia="仿宋" w:hAnsi="仿宋"/>
          <w:sz w:val="30"/>
          <w:szCs w:val="30"/>
        </w:rPr>
        <w:t>数据。</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811E18"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19.“专任教师数”</w:t>
      </w:r>
      <w:r>
        <w:rPr>
          <w:rFonts w:ascii="仿宋" w:eastAsia="仿宋" w:hAnsi="仿宋" w:hint="eastAsia"/>
          <w:sz w:val="30"/>
          <w:szCs w:val="30"/>
        </w:rPr>
        <w:t>：</w:t>
      </w:r>
      <w:r>
        <w:rPr>
          <w:rFonts w:ascii="Times New Roman" w:eastAsia="仿宋" w:hAnsi="Times New Roman" w:hint="eastAsia"/>
          <w:sz w:val="30"/>
          <w:szCs w:val="30"/>
        </w:rPr>
        <w:t>根据高</w:t>
      </w:r>
      <w:r>
        <w:rPr>
          <w:rFonts w:ascii="Times New Roman" w:eastAsia="仿宋" w:hAnsi="Times New Roman"/>
          <w:sz w:val="30"/>
          <w:szCs w:val="30"/>
        </w:rPr>
        <w:t>等教育基层统计报表定义。</w:t>
      </w:r>
    </w:p>
    <w:p w:rsidR="00861AD4" w:rsidRPr="003C0DDF"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lastRenderedPageBreak/>
        <w:t>20</w:t>
      </w:r>
      <w:r w:rsidRPr="004068AD">
        <w:rPr>
          <w:rFonts w:ascii="仿宋" w:eastAsia="仿宋" w:hAnsi="仿宋" w:hint="eastAsia"/>
          <w:sz w:val="30"/>
          <w:szCs w:val="30"/>
        </w:rPr>
        <w:t>.“双师型教师比例”：根据教学基本数据库定义</w:t>
      </w:r>
      <w:r w:rsidRPr="003C0DDF">
        <w:rPr>
          <w:rFonts w:ascii="仿宋" w:eastAsia="仿宋" w:hAnsi="仿宋"/>
          <w:sz w:val="30"/>
          <w:szCs w:val="30"/>
        </w:rPr>
        <w:t>。</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21</w:t>
      </w:r>
      <w:r w:rsidRPr="004068AD">
        <w:rPr>
          <w:rFonts w:ascii="仿宋" w:eastAsia="仿宋" w:hAnsi="仿宋" w:hint="eastAsia"/>
          <w:sz w:val="30"/>
          <w:szCs w:val="30"/>
        </w:rPr>
        <w:t>.“拥有</w:t>
      </w:r>
      <w:r w:rsidRPr="004068AD">
        <w:rPr>
          <w:rFonts w:ascii="仿宋" w:eastAsia="仿宋" w:hAnsi="仿宋"/>
          <w:sz w:val="30"/>
          <w:szCs w:val="30"/>
        </w:rPr>
        <w:t>行业、企业</w:t>
      </w:r>
      <w:r w:rsidRPr="004068AD">
        <w:rPr>
          <w:rFonts w:ascii="仿宋" w:eastAsia="仿宋" w:hAnsi="仿宋" w:hint="eastAsia"/>
          <w:sz w:val="30"/>
          <w:szCs w:val="30"/>
        </w:rPr>
        <w:t>累</w:t>
      </w:r>
      <w:r w:rsidRPr="004068AD">
        <w:rPr>
          <w:rFonts w:ascii="仿宋" w:eastAsia="仿宋" w:hAnsi="仿宋"/>
          <w:sz w:val="30"/>
          <w:szCs w:val="30"/>
        </w:rPr>
        <w:t>计</w:t>
      </w:r>
      <w:r>
        <w:rPr>
          <w:rFonts w:ascii="仿宋" w:eastAsia="仿宋" w:hAnsi="仿宋"/>
          <w:sz w:val="30"/>
          <w:szCs w:val="30"/>
        </w:rPr>
        <w:t>2</w:t>
      </w:r>
      <w:r w:rsidRPr="004068AD">
        <w:rPr>
          <w:rFonts w:ascii="仿宋" w:eastAsia="仿宋" w:hAnsi="仿宋" w:hint="eastAsia"/>
          <w:sz w:val="30"/>
          <w:szCs w:val="30"/>
        </w:rPr>
        <w:t>年</w:t>
      </w:r>
      <w:r w:rsidRPr="004068AD">
        <w:rPr>
          <w:rFonts w:ascii="仿宋" w:eastAsia="仿宋" w:hAnsi="仿宋"/>
          <w:sz w:val="30"/>
          <w:szCs w:val="30"/>
        </w:rPr>
        <w:t>以上工作经验的</w:t>
      </w:r>
      <w:r w:rsidRPr="004068AD">
        <w:rPr>
          <w:rFonts w:ascii="仿宋" w:eastAsia="仿宋" w:hAnsi="仿宋" w:hint="eastAsia"/>
          <w:sz w:val="30"/>
          <w:szCs w:val="30"/>
        </w:rPr>
        <w:t>专</w:t>
      </w:r>
      <w:r w:rsidRPr="004068AD">
        <w:rPr>
          <w:rFonts w:ascii="仿宋" w:eastAsia="仿宋" w:hAnsi="仿宋"/>
          <w:sz w:val="30"/>
          <w:szCs w:val="30"/>
        </w:rPr>
        <w:t>任教师</w:t>
      </w:r>
      <w:r w:rsidRPr="004068AD">
        <w:rPr>
          <w:rFonts w:ascii="仿宋" w:eastAsia="仿宋" w:hAnsi="仿宋" w:hint="eastAsia"/>
          <w:sz w:val="30"/>
          <w:szCs w:val="30"/>
        </w:rPr>
        <w:t>数”：指学</w:t>
      </w:r>
      <w:r w:rsidRPr="004068AD">
        <w:rPr>
          <w:rFonts w:ascii="仿宋" w:eastAsia="仿宋" w:hAnsi="仿宋"/>
          <w:sz w:val="30"/>
          <w:szCs w:val="30"/>
        </w:rPr>
        <w:t>校</w:t>
      </w:r>
      <w:r w:rsidRPr="004068AD">
        <w:rPr>
          <w:rFonts w:ascii="仿宋" w:eastAsia="仿宋" w:hAnsi="仿宋" w:hint="eastAsia"/>
          <w:sz w:val="30"/>
          <w:szCs w:val="30"/>
        </w:rPr>
        <w:t>专</w:t>
      </w:r>
      <w:r w:rsidRPr="004068AD">
        <w:rPr>
          <w:rFonts w:ascii="仿宋" w:eastAsia="仿宋" w:hAnsi="仿宋"/>
          <w:sz w:val="30"/>
          <w:szCs w:val="30"/>
        </w:rPr>
        <w:t>任教师中拥有</w:t>
      </w:r>
      <w:r>
        <w:rPr>
          <w:rFonts w:ascii="仿宋" w:eastAsia="仿宋" w:hAnsi="仿宋"/>
          <w:sz w:val="30"/>
          <w:szCs w:val="30"/>
        </w:rPr>
        <w:t>2</w:t>
      </w:r>
      <w:r w:rsidRPr="004068AD">
        <w:rPr>
          <w:rFonts w:ascii="仿宋" w:eastAsia="仿宋" w:hAnsi="仿宋" w:hint="eastAsia"/>
          <w:sz w:val="30"/>
          <w:szCs w:val="30"/>
        </w:rPr>
        <w:t>年</w:t>
      </w:r>
      <w:r w:rsidRPr="004068AD">
        <w:rPr>
          <w:rFonts w:ascii="仿宋" w:eastAsia="仿宋" w:hAnsi="仿宋"/>
          <w:sz w:val="30"/>
          <w:szCs w:val="30"/>
        </w:rPr>
        <w:t>以上</w:t>
      </w:r>
      <w:r>
        <w:rPr>
          <w:rFonts w:ascii="仿宋" w:eastAsia="仿宋" w:hAnsi="仿宋"/>
          <w:sz w:val="30"/>
          <w:szCs w:val="30"/>
        </w:rPr>
        <w:t>所教专业的</w:t>
      </w:r>
      <w:r w:rsidRPr="004068AD">
        <w:rPr>
          <w:rFonts w:ascii="仿宋" w:eastAsia="仿宋" w:hAnsi="仿宋" w:hint="eastAsia"/>
          <w:sz w:val="30"/>
          <w:szCs w:val="30"/>
        </w:rPr>
        <w:t>行</w:t>
      </w:r>
      <w:r w:rsidRPr="004068AD">
        <w:rPr>
          <w:rFonts w:ascii="仿宋" w:eastAsia="仿宋" w:hAnsi="仿宋"/>
          <w:sz w:val="30"/>
          <w:szCs w:val="30"/>
        </w:rPr>
        <w:t>业</w:t>
      </w:r>
      <w:r>
        <w:rPr>
          <w:rFonts w:ascii="仿宋" w:eastAsia="仿宋" w:hAnsi="仿宋" w:hint="eastAsia"/>
          <w:sz w:val="30"/>
          <w:szCs w:val="30"/>
        </w:rPr>
        <w:t>、</w:t>
      </w:r>
      <w:r w:rsidRPr="004068AD">
        <w:rPr>
          <w:rFonts w:ascii="仿宋" w:eastAsia="仿宋" w:hAnsi="仿宋"/>
          <w:sz w:val="30"/>
          <w:szCs w:val="30"/>
        </w:rPr>
        <w:t>企业经</w:t>
      </w:r>
      <w:r>
        <w:rPr>
          <w:rFonts w:ascii="仿宋" w:eastAsia="仿宋" w:hAnsi="仿宋" w:hint="eastAsia"/>
          <w:sz w:val="30"/>
          <w:szCs w:val="30"/>
        </w:rPr>
        <w:t>历</w:t>
      </w:r>
      <w:r w:rsidRPr="004068AD">
        <w:rPr>
          <w:rFonts w:ascii="仿宋" w:eastAsia="仿宋" w:hAnsi="仿宋" w:hint="eastAsia"/>
          <w:sz w:val="30"/>
          <w:szCs w:val="30"/>
        </w:rPr>
        <w:t>的</w:t>
      </w:r>
      <w:r w:rsidRPr="004068AD">
        <w:rPr>
          <w:rFonts w:ascii="仿宋" w:eastAsia="仿宋" w:hAnsi="仿宋"/>
          <w:sz w:val="30"/>
          <w:szCs w:val="30"/>
        </w:rPr>
        <w:t>专任教师</w:t>
      </w:r>
      <w:r w:rsidRPr="004068AD">
        <w:rPr>
          <w:rFonts w:ascii="仿宋" w:eastAsia="仿宋" w:hAnsi="仿宋" w:hint="eastAsia"/>
          <w:sz w:val="30"/>
          <w:szCs w:val="30"/>
        </w:rPr>
        <w:t>数量</w:t>
      </w:r>
      <w:r w:rsidRPr="004068AD">
        <w:rPr>
          <w:rFonts w:ascii="仿宋" w:eastAsia="仿宋" w:hAnsi="仿宋"/>
          <w:sz w:val="30"/>
          <w:szCs w:val="30"/>
        </w:rPr>
        <w:t>。</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22</w:t>
      </w:r>
      <w:r w:rsidRPr="004068AD">
        <w:rPr>
          <w:rFonts w:ascii="仿宋" w:eastAsia="仿宋" w:hAnsi="仿宋"/>
          <w:sz w:val="30"/>
          <w:szCs w:val="30"/>
        </w:rPr>
        <w:t>.</w:t>
      </w:r>
      <w:r w:rsidRPr="0075087E">
        <w:rPr>
          <w:rFonts w:ascii="仿宋" w:eastAsia="仿宋" w:hAnsi="仿宋"/>
          <w:sz w:val="30"/>
          <w:szCs w:val="30"/>
        </w:rPr>
        <w:t xml:space="preserve"> </w:t>
      </w:r>
      <w:r w:rsidRPr="004068AD">
        <w:rPr>
          <w:rFonts w:ascii="仿宋" w:eastAsia="仿宋" w:hAnsi="仿宋"/>
          <w:sz w:val="30"/>
          <w:szCs w:val="30"/>
        </w:rPr>
        <w:t>“</w:t>
      </w:r>
      <w:r w:rsidRPr="00721EA5">
        <w:rPr>
          <w:rFonts w:ascii="仿宋" w:eastAsia="仿宋" w:hAnsi="仿宋" w:hint="eastAsia"/>
          <w:sz w:val="30"/>
          <w:szCs w:val="30"/>
        </w:rPr>
        <w:t>近5年</w:t>
      </w:r>
      <w:r w:rsidRPr="00721EA5">
        <w:rPr>
          <w:rFonts w:ascii="仿宋" w:eastAsia="仿宋" w:hAnsi="仿宋"/>
          <w:sz w:val="30"/>
          <w:szCs w:val="30"/>
        </w:rPr>
        <w:t>内</w:t>
      </w:r>
      <w:r w:rsidRPr="00721EA5">
        <w:rPr>
          <w:rFonts w:ascii="仿宋" w:eastAsia="仿宋" w:hAnsi="仿宋" w:hint="eastAsia"/>
          <w:sz w:val="30"/>
          <w:szCs w:val="30"/>
        </w:rPr>
        <w:t>赴</w:t>
      </w:r>
      <w:r w:rsidRPr="00721EA5">
        <w:rPr>
          <w:rFonts w:ascii="仿宋" w:eastAsia="仿宋" w:hAnsi="仿宋"/>
          <w:sz w:val="30"/>
          <w:szCs w:val="30"/>
        </w:rPr>
        <w:t>行业企业实践锻炼</w:t>
      </w:r>
      <w:r w:rsidRPr="00721EA5">
        <w:rPr>
          <w:rFonts w:ascii="仿宋" w:eastAsia="仿宋" w:hAnsi="仿宋" w:hint="eastAsia"/>
          <w:sz w:val="30"/>
          <w:szCs w:val="30"/>
        </w:rPr>
        <w:t>6个</w:t>
      </w:r>
      <w:r w:rsidRPr="00721EA5">
        <w:rPr>
          <w:rFonts w:ascii="仿宋" w:eastAsia="仿宋" w:hAnsi="仿宋"/>
          <w:sz w:val="30"/>
          <w:szCs w:val="30"/>
        </w:rPr>
        <w:t>月</w:t>
      </w:r>
      <w:r>
        <w:rPr>
          <w:rFonts w:ascii="仿宋" w:eastAsia="仿宋" w:hAnsi="仿宋" w:hint="eastAsia"/>
          <w:sz w:val="30"/>
          <w:szCs w:val="30"/>
        </w:rPr>
        <w:t>及</w:t>
      </w:r>
      <w:r w:rsidRPr="00721EA5">
        <w:rPr>
          <w:rFonts w:ascii="仿宋" w:eastAsia="仿宋" w:hAnsi="仿宋"/>
          <w:sz w:val="30"/>
          <w:szCs w:val="30"/>
        </w:rPr>
        <w:t>以上</w:t>
      </w:r>
      <w:r w:rsidRPr="00721EA5">
        <w:rPr>
          <w:rFonts w:ascii="仿宋" w:eastAsia="仿宋" w:hAnsi="仿宋" w:hint="eastAsia"/>
          <w:sz w:val="30"/>
          <w:szCs w:val="30"/>
        </w:rPr>
        <w:t>的专</w:t>
      </w:r>
      <w:r w:rsidRPr="00721EA5">
        <w:rPr>
          <w:rFonts w:ascii="仿宋" w:eastAsia="仿宋" w:hAnsi="仿宋"/>
          <w:sz w:val="30"/>
          <w:szCs w:val="30"/>
        </w:rPr>
        <w:t>任</w:t>
      </w:r>
      <w:r w:rsidRPr="00721EA5">
        <w:rPr>
          <w:rFonts w:ascii="仿宋" w:eastAsia="仿宋" w:hAnsi="仿宋" w:hint="eastAsia"/>
          <w:sz w:val="30"/>
          <w:szCs w:val="30"/>
        </w:rPr>
        <w:t>教师</w:t>
      </w:r>
      <w:r w:rsidRPr="00721EA5">
        <w:rPr>
          <w:rFonts w:ascii="仿宋" w:eastAsia="仿宋" w:hAnsi="仿宋"/>
          <w:sz w:val="30"/>
          <w:szCs w:val="30"/>
        </w:rPr>
        <w:t>数</w:t>
      </w:r>
      <w:r>
        <w:rPr>
          <w:rFonts w:ascii="仿宋" w:eastAsia="仿宋" w:hAnsi="仿宋"/>
          <w:sz w:val="30"/>
          <w:szCs w:val="30"/>
        </w:rPr>
        <w:t>”</w:t>
      </w:r>
      <w:r w:rsidRPr="004068AD">
        <w:rPr>
          <w:rFonts w:ascii="仿宋" w:eastAsia="仿宋" w:hAnsi="仿宋" w:hint="eastAsia"/>
          <w:sz w:val="30"/>
          <w:szCs w:val="30"/>
        </w:rPr>
        <w:t>：指</w:t>
      </w:r>
      <w:r>
        <w:rPr>
          <w:rFonts w:ascii="仿宋" w:eastAsia="仿宋" w:hAnsi="仿宋" w:hint="eastAsia"/>
          <w:sz w:val="30"/>
          <w:szCs w:val="30"/>
        </w:rPr>
        <w:t>近5年</w:t>
      </w:r>
      <w:r>
        <w:rPr>
          <w:rFonts w:ascii="仿宋" w:eastAsia="仿宋" w:hAnsi="仿宋"/>
          <w:sz w:val="30"/>
          <w:szCs w:val="30"/>
        </w:rPr>
        <w:t>内赴</w:t>
      </w:r>
      <w:r>
        <w:rPr>
          <w:rFonts w:ascii="仿宋" w:eastAsia="仿宋" w:hAnsi="仿宋" w:hint="eastAsia"/>
          <w:sz w:val="30"/>
          <w:szCs w:val="30"/>
        </w:rPr>
        <w:t>与</w:t>
      </w:r>
      <w:r>
        <w:rPr>
          <w:rFonts w:ascii="仿宋" w:eastAsia="仿宋" w:hAnsi="仿宋"/>
          <w:sz w:val="30"/>
          <w:szCs w:val="30"/>
        </w:rPr>
        <w:t>所教专业</w:t>
      </w:r>
      <w:r>
        <w:rPr>
          <w:rFonts w:ascii="仿宋" w:eastAsia="仿宋" w:hAnsi="仿宋" w:hint="eastAsia"/>
          <w:sz w:val="30"/>
          <w:szCs w:val="30"/>
        </w:rPr>
        <w:t>相</w:t>
      </w:r>
      <w:r>
        <w:rPr>
          <w:rFonts w:ascii="仿宋" w:eastAsia="仿宋" w:hAnsi="仿宋"/>
          <w:sz w:val="30"/>
          <w:szCs w:val="30"/>
        </w:rPr>
        <w:t>关的</w:t>
      </w:r>
      <w:r w:rsidRPr="004068AD">
        <w:rPr>
          <w:rFonts w:ascii="仿宋" w:eastAsia="仿宋" w:hAnsi="仿宋" w:hint="eastAsia"/>
          <w:sz w:val="30"/>
          <w:szCs w:val="30"/>
        </w:rPr>
        <w:t>企业实践锻炼累计达到</w:t>
      </w:r>
      <w:r>
        <w:rPr>
          <w:rFonts w:ascii="仿宋" w:eastAsia="仿宋" w:hAnsi="仿宋"/>
          <w:sz w:val="30"/>
          <w:szCs w:val="30"/>
        </w:rPr>
        <w:t>6</w:t>
      </w:r>
      <w:r w:rsidRPr="004068AD">
        <w:rPr>
          <w:rFonts w:ascii="仿宋" w:eastAsia="仿宋" w:hAnsi="仿宋" w:hint="eastAsia"/>
          <w:sz w:val="30"/>
          <w:szCs w:val="30"/>
        </w:rPr>
        <w:t>个月及以上时间的专任教师数量。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23</w:t>
      </w:r>
      <w:r w:rsidRPr="004068AD">
        <w:rPr>
          <w:rFonts w:ascii="仿宋" w:eastAsia="仿宋" w:hAnsi="仿宋" w:hint="eastAsia"/>
          <w:sz w:val="30"/>
          <w:szCs w:val="30"/>
        </w:rPr>
        <w:t>.“来源于行业</w:t>
      </w:r>
      <w:r>
        <w:rPr>
          <w:rFonts w:ascii="仿宋" w:eastAsia="仿宋" w:hAnsi="仿宋" w:hint="eastAsia"/>
          <w:sz w:val="30"/>
          <w:szCs w:val="30"/>
        </w:rPr>
        <w:t>、</w:t>
      </w:r>
      <w:r w:rsidRPr="004068AD">
        <w:rPr>
          <w:rFonts w:ascii="仿宋" w:eastAsia="仿宋" w:hAnsi="仿宋" w:hint="eastAsia"/>
          <w:sz w:val="30"/>
          <w:szCs w:val="30"/>
        </w:rPr>
        <w:t>企业的兼职教师数”：指学</w:t>
      </w:r>
      <w:r w:rsidRPr="004068AD">
        <w:rPr>
          <w:rFonts w:ascii="仿宋" w:eastAsia="仿宋" w:hAnsi="仿宋"/>
          <w:sz w:val="30"/>
          <w:szCs w:val="30"/>
        </w:rPr>
        <w:t>校</w:t>
      </w:r>
      <w:r w:rsidRPr="004068AD">
        <w:rPr>
          <w:rFonts w:ascii="仿宋" w:eastAsia="仿宋" w:hAnsi="仿宋" w:hint="eastAsia"/>
          <w:sz w:val="30"/>
          <w:szCs w:val="30"/>
        </w:rPr>
        <w:t>和院</w:t>
      </w:r>
      <w:r w:rsidRPr="004068AD">
        <w:rPr>
          <w:rFonts w:ascii="仿宋" w:eastAsia="仿宋" w:hAnsi="仿宋"/>
          <w:sz w:val="30"/>
          <w:szCs w:val="30"/>
        </w:rPr>
        <w:t>系层面</w:t>
      </w:r>
      <w:r w:rsidRPr="004068AD">
        <w:rPr>
          <w:rFonts w:ascii="仿宋" w:eastAsia="仿宋" w:hAnsi="仿宋" w:hint="eastAsia"/>
          <w:sz w:val="30"/>
          <w:szCs w:val="30"/>
        </w:rPr>
        <w:t>发</w:t>
      </w:r>
      <w:r w:rsidRPr="004068AD">
        <w:rPr>
          <w:rFonts w:ascii="仿宋" w:eastAsia="仿宋" w:hAnsi="仿宋"/>
          <w:sz w:val="30"/>
          <w:szCs w:val="30"/>
        </w:rPr>
        <w:t>放聘书的</w:t>
      </w:r>
      <w:r w:rsidRPr="004068AD">
        <w:rPr>
          <w:rFonts w:ascii="仿宋" w:eastAsia="仿宋" w:hAnsi="仿宋" w:hint="eastAsia"/>
          <w:sz w:val="30"/>
          <w:szCs w:val="30"/>
        </w:rPr>
        <w:t>兼职教师</w:t>
      </w:r>
      <w:r w:rsidRPr="004068AD">
        <w:rPr>
          <w:rFonts w:ascii="仿宋" w:eastAsia="仿宋" w:hAnsi="仿宋"/>
          <w:sz w:val="30"/>
          <w:szCs w:val="30"/>
        </w:rPr>
        <w:t>数量</w:t>
      </w:r>
      <w:r w:rsidRPr="004068AD">
        <w:rPr>
          <w:rFonts w:ascii="仿宋" w:eastAsia="仿宋" w:hAnsi="仿宋" w:hint="eastAsia"/>
          <w:sz w:val="30"/>
          <w:szCs w:val="30"/>
        </w:rPr>
        <w:t>中来</w:t>
      </w:r>
      <w:r w:rsidRPr="004068AD">
        <w:rPr>
          <w:rFonts w:ascii="仿宋" w:eastAsia="仿宋" w:hAnsi="仿宋"/>
          <w:sz w:val="30"/>
          <w:szCs w:val="30"/>
        </w:rPr>
        <w:t>自行业</w:t>
      </w:r>
      <w:r>
        <w:rPr>
          <w:rFonts w:ascii="仿宋" w:eastAsia="仿宋" w:hAnsi="仿宋" w:hint="eastAsia"/>
          <w:sz w:val="30"/>
          <w:szCs w:val="30"/>
        </w:rPr>
        <w:t>、</w:t>
      </w:r>
      <w:r w:rsidRPr="004068AD">
        <w:rPr>
          <w:rFonts w:ascii="仿宋" w:eastAsia="仿宋" w:hAnsi="仿宋"/>
          <w:sz w:val="30"/>
          <w:szCs w:val="30"/>
        </w:rPr>
        <w:t>企业的兼职教师数量</w:t>
      </w:r>
      <w:r w:rsidRPr="004068AD">
        <w:rPr>
          <w:rFonts w:ascii="仿宋" w:eastAsia="仿宋" w:hAnsi="仿宋" w:hint="eastAsia"/>
          <w:sz w:val="30"/>
          <w:szCs w:val="30"/>
        </w:rPr>
        <w:t>。</w:t>
      </w:r>
      <w:r>
        <w:rPr>
          <w:rFonts w:ascii="仿宋" w:eastAsia="仿宋" w:hAnsi="仿宋" w:hint="eastAsia"/>
          <w:sz w:val="30"/>
          <w:szCs w:val="30"/>
        </w:rPr>
        <w:t>若</w:t>
      </w:r>
      <w:r>
        <w:rPr>
          <w:rFonts w:ascii="仿宋" w:eastAsia="仿宋" w:hAnsi="仿宋"/>
          <w:sz w:val="30"/>
          <w:szCs w:val="30"/>
        </w:rPr>
        <w:t>没有院</w:t>
      </w:r>
      <w:r>
        <w:rPr>
          <w:rFonts w:ascii="仿宋" w:eastAsia="仿宋" w:hAnsi="仿宋" w:hint="eastAsia"/>
          <w:sz w:val="30"/>
          <w:szCs w:val="30"/>
        </w:rPr>
        <w:t>系层</w:t>
      </w:r>
      <w:r>
        <w:rPr>
          <w:rFonts w:ascii="仿宋" w:eastAsia="仿宋" w:hAnsi="仿宋"/>
          <w:sz w:val="30"/>
          <w:szCs w:val="30"/>
        </w:rPr>
        <w:t>面</w:t>
      </w:r>
      <w:r>
        <w:rPr>
          <w:rFonts w:ascii="仿宋" w:eastAsia="仿宋" w:hAnsi="仿宋" w:hint="eastAsia"/>
          <w:sz w:val="30"/>
          <w:szCs w:val="30"/>
        </w:rPr>
        <w:t>兼职教师</w:t>
      </w:r>
      <w:r>
        <w:rPr>
          <w:rFonts w:ascii="仿宋" w:eastAsia="仿宋" w:hAnsi="仿宋"/>
          <w:sz w:val="30"/>
          <w:szCs w:val="30"/>
        </w:rPr>
        <w:t>的统计数据请</w:t>
      </w:r>
      <w:r>
        <w:rPr>
          <w:rFonts w:ascii="仿宋" w:eastAsia="仿宋" w:hAnsi="仿宋" w:hint="eastAsia"/>
          <w:sz w:val="30"/>
          <w:szCs w:val="30"/>
        </w:rPr>
        <w:t>在</w:t>
      </w:r>
      <w:r>
        <w:rPr>
          <w:rFonts w:ascii="仿宋" w:eastAsia="仿宋" w:hAnsi="仿宋"/>
          <w:sz w:val="30"/>
          <w:szCs w:val="30"/>
        </w:rPr>
        <w:t>备注中说明。</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24</w:t>
      </w:r>
      <w:r w:rsidRPr="004068AD">
        <w:rPr>
          <w:rFonts w:ascii="仿宋" w:eastAsia="仿宋" w:hAnsi="仿宋"/>
          <w:sz w:val="30"/>
          <w:szCs w:val="30"/>
        </w:rPr>
        <w:t>.“</w:t>
      </w:r>
      <w:r w:rsidRPr="004068AD">
        <w:rPr>
          <w:rFonts w:ascii="仿宋" w:eastAsia="仿宋" w:hAnsi="仿宋" w:hint="eastAsia"/>
          <w:sz w:val="30"/>
          <w:szCs w:val="30"/>
        </w:rPr>
        <w:t>来源于行业企业的兼职教师</w:t>
      </w:r>
      <w:r>
        <w:rPr>
          <w:rFonts w:ascii="仿宋" w:eastAsia="仿宋" w:hAnsi="仿宋" w:hint="eastAsia"/>
          <w:sz w:val="30"/>
          <w:szCs w:val="30"/>
        </w:rPr>
        <w:t>为</w:t>
      </w:r>
      <w:r>
        <w:rPr>
          <w:rFonts w:ascii="仿宋" w:eastAsia="仿宋" w:hAnsi="仿宋"/>
          <w:sz w:val="30"/>
          <w:szCs w:val="30"/>
        </w:rPr>
        <w:t>本科</w:t>
      </w:r>
      <w:r>
        <w:rPr>
          <w:rFonts w:ascii="仿宋" w:eastAsia="仿宋" w:hAnsi="仿宋" w:hint="eastAsia"/>
          <w:sz w:val="30"/>
          <w:szCs w:val="30"/>
        </w:rPr>
        <w:t>生</w:t>
      </w:r>
      <w:r w:rsidRPr="004068AD">
        <w:rPr>
          <w:rFonts w:ascii="仿宋" w:eastAsia="仿宋" w:hAnsi="仿宋" w:hint="eastAsia"/>
          <w:sz w:val="30"/>
          <w:szCs w:val="30"/>
        </w:rPr>
        <w:t>授课课时数量</w:t>
      </w:r>
      <w:r w:rsidRPr="004068AD">
        <w:rPr>
          <w:rFonts w:ascii="仿宋" w:eastAsia="仿宋" w:hAnsi="仿宋"/>
          <w:sz w:val="30"/>
          <w:szCs w:val="30"/>
        </w:rPr>
        <w:t>”</w:t>
      </w:r>
      <w:r w:rsidRPr="004068AD">
        <w:rPr>
          <w:rFonts w:ascii="仿宋" w:eastAsia="仿宋" w:hAnsi="仿宋" w:hint="eastAsia"/>
          <w:sz w:val="30"/>
          <w:szCs w:val="30"/>
        </w:rPr>
        <w:t>：</w:t>
      </w:r>
      <w:r w:rsidRPr="004068AD">
        <w:rPr>
          <w:rFonts w:ascii="仿宋" w:eastAsia="仿宋" w:hAnsi="仿宋"/>
          <w:sz w:val="30"/>
          <w:szCs w:val="30"/>
        </w:rPr>
        <w:t>指</w:t>
      </w:r>
      <w:r>
        <w:rPr>
          <w:rFonts w:ascii="仿宋" w:eastAsia="仿宋" w:hAnsi="仿宋" w:hint="eastAsia"/>
          <w:sz w:val="30"/>
          <w:szCs w:val="30"/>
        </w:rPr>
        <w:t>本</w:t>
      </w:r>
      <w:r>
        <w:rPr>
          <w:rFonts w:ascii="仿宋" w:eastAsia="仿宋" w:hAnsi="仿宋"/>
          <w:sz w:val="30"/>
          <w:szCs w:val="30"/>
        </w:rPr>
        <w:t>学年</w:t>
      </w:r>
      <w:r w:rsidRPr="004068AD">
        <w:rPr>
          <w:rFonts w:ascii="仿宋" w:eastAsia="仿宋" w:hAnsi="仿宋"/>
          <w:sz w:val="30"/>
          <w:szCs w:val="30"/>
        </w:rPr>
        <w:t>兼职教师</w:t>
      </w:r>
      <w:r>
        <w:rPr>
          <w:rFonts w:ascii="仿宋" w:eastAsia="仿宋" w:hAnsi="仿宋" w:hint="eastAsia"/>
          <w:sz w:val="30"/>
          <w:szCs w:val="30"/>
        </w:rPr>
        <w:t>为</w:t>
      </w:r>
      <w:r>
        <w:rPr>
          <w:rFonts w:ascii="仿宋" w:eastAsia="仿宋" w:hAnsi="仿宋"/>
          <w:sz w:val="30"/>
          <w:szCs w:val="30"/>
        </w:rPr>
        <w:t>本科</w:t>
      </w:r>
      <w:r>
        <w:rPr>
          <w:rFonts w:ascii="仿宋" w:eastAsia="仿宋" w:hAnsi="仿宋" w:hint="eastAsia"/>
          <w:sz w:val="30"/>
          <w:szCs w:val="30"/>
        </w:rPr>
        <w:t>生</w:t>
      </w:r>
      <w:r w:rsidRPr="004068AD">
        <w:rPr>
          <w:rFonts w:ascii="仿宋" w:eastAsia="仿宋" w:hAnsi="仿宋"/>
          <w:sz w:val="30"/>
          <w:szCs w:val="30"/>
        </w:rPr>
        <w:t>授课课</w:t>
      </w:r>
      <w:r w:rsidRPr="004068AD">
        <w:rPr>
          <w:rFonts w:ascii="仿宋" w:eastAsia="仿宋" w:hAnsi="仿宋" w:hint="eastAsia"/>
          <w:sz w:val="30"/>
          <w:szCs w:val="30"/>
        </w:rPr>
        <w:t>时数量</w:t>
      </w:r>
      <w:r w:rsidRPr="004068AD">
        <w:rPr>
          <w:rFonts w:ascii="仿宋" w:eastAsia="仿宋" w:hAnsi="仿宋"/>
          <w:sz w:val="30"/>
          <w:szCs w:val="30"/>
        </w:rPr>
        <w:t>总计。</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25</w:t>
      </w:r>
      <w:r w:rsidRPr="004068AD">
        <w:rPr>
          <w:rFonts w:ascii="仿宋" w:eastAsia="仿宋" w:hAnsi="仿宋" w:hint="eastAsia"/>
          <w:sz w:val="30"/>
          <w:szCs w:val="30"/>
        </w:rPr>
        <w:t>.“横向技术服务</w:t>
      </w:r>
      <w:r>
        <w:rPr>
          <w:rFonts w:ascii="仿宋" w:eastAsia="仿宋" w:hAnsi="仿宋" w:hint="eastAsia"/>
          <w:sz w:val="30"/>
          <w:szCs w:val="30"/>
        </w:rPr>
        <w:t>和</w:t>
      </w:r>
      <w:r w:rsidRPr="004068AD">
        <w:rPr>
          <w:rFonts w:ascii="仿宋" w:eastAsia="仿宋" w:hAnsi="仿宋" w:hint="eastAsia"/>
          <w:sz w:val="30"/>
          <w:szCs w:val="30"/>
        </w:rPr>
        <w:t>企业委托科研</w:t>
      </w:r>
      <w:r w:rsidRPr="004068AD">
        <w:rPr>
          <w:rFonts w:ascii="仿宋" w:eastAsia="仿宋" w:hAnsi="仿宋"/>
          <w:sz w:val="30"/>
          <w:szCs w:val="30"/>
        </w:rPr>
        <w:t>项目</w:t>
      </w:r>
      <w:r w:rsidRPr="004068AD">
        <w:rPr>
          <w:rFonts w:ascii="仿宋" w:eastAsia="仿宋" w:hAnsi="仿宋" w:hint="eastAsia"/>
          <w:sz w:val="30"/>
          <w:szCs w:val="30"/>
        </w:rPr>
        <w:t>到款额”</w:t>
      </w:r>
      <w:r>
        <w:rPr>
          <w:rFonts w:ascii="仿宋" w:eastAsia="仿宋" w:hAnsi="仿宋" w:hint="eastAsia"/>
          <w:sz w:val="30"/>
          <w:szCs w:val="30"/>
        </w:rPr>
        <w:t>：横</w:t>
      </w:r>
      <w:r>
        <w:rPr>
          <w:rFonts w:ascii="仿宋" w:eastAsia="仿宋" w:hAnsi="仿宋"/>
          <w:sz w:val="30"/>
          <w:szCs w:val="30"/>
        </w:rPr>
        <w:t>向技术</w:t>
      </w:r>
      <w:r>
        <w:rPr>
          <w:rFonts w:ascii="仿宋" w:eastAsia="仿宋" w:hAnsi="仿宋" w:hint="eastAsia"/>
          <w:sz w:val="30"/>
          <w:szCs w:val="30"/>
        </w:rPr>
        <w:t>服务</w:t>
      </w:r>
      <w:r>
        <w:rPr>
          <w:rFonts w:ascii="仿宋" w:eastAsia="仿宋" w:hAnsi="仿宋"/>
          <w:sz w:val="30"/>
          <w:szCs w:val="30"/>
        </w:rPr>
        <w:t>到</w:t>
      </w:r>
      <w:r>
        <w:rPr>
          <w:rFonts w:ascii="仿宋" w:eastAsia="仿宋" w:hAnsi="仿宋" w:hint="eastAsia"/>
          <w:sz w:val="30"/>
          <w:szCs w:val="30"/>
        </w:rPr>
        <w:t>款</w:t>
      </w:r>
      <w:r>
        <w:rPr>
          <w:rFonts w:ascii="仿宋" w:eastAsia="仿宋" w:hAnsi="仿宋"/>
          <w:sz w:val="30"/>
          <w:szCs w:val="30"/>
        </w:rPr>
        <w:t>额</w:t>
      </w:r>
      <w:r w:rsidRPr="004068AD">
        <w:rPr>
          <w:rFonts w:ascii="仿宋" w:eastAsia="仿宋" w:hAnsi="仿宋" w:hint="eastAsia"/>
          <w:sz w:val="30"/>
          <w:szCs w:val="30"/>
        </w:rPr>
        <w:t>指以学校名义与自然人、法人、其他组织签订的技术开发、技术服务、技术咨询、技术转让等技术合同所涉及的经费；国际科技合作项目中与境外企业、个人合作经费及科技捐赠项目经费。</w:t>
      </w:r>
      <w:r w:rsidRPr="00F76EE5">
        <w:rPr>
          <w:rFonts w:ascii="仿宋" w:eastAsia="仿宋" w:hAnsi="仿宋" w:hint="eastAsia"/>
          <w:sz w:val="30"/>
          <w:szCs w:val="30"/>
        </w:rPr>
        <w:t>统计截止时点以财政年度为准。</w:t>
      </w:r>
      <w:r w:rsidRPr="004068AD">
        <w:rPr>
          <w:rFonts w:ascii="仿宋" w:eastAsia="仿宋" w:hAnsi="仿宋" w:hint="eastAsia"/>
          <w:sz w:val="30"/>
          <w:szCs w:val="30"/>
        </w:rPr>
        <w:t>“企业委托科研</w:t>
      </w:r>
      <w:r w:rsidRPr="004068AD">
        <w:rPr>
          <w:rFonts w:ascii="仿宋" w:eastAsia="仿宋" w:hAnsi="仿宋"/>
          <w:sz w:val="30"/>
          <w:szCs w:val="30"/>
        </w:rPr>
        <w:t>项目到款额</w:t>
      </w:r>
      <w:r>
        <w:rPr>
          <w:rFonts w:ascii="仿宋" w:eastAsia="仿宋" w:hAnsi="仿宋" w:hint="eastAsia"/>
          <w:sz w:val="30"/>
          <w:szCs w:val="30"/>
        </w:rPr>
        <w:t>”</w:t>
      </w:r>
      <w:r w:rsidRPr="004068AD">
        <w:rPr>
          <w:rFonts w:ascii="仿宋" w:eastAsia="仿宋" w:hAnsi="仿宋"/>
          <w:sz w:val="30"/>
          <w:szCs w:val="30"/>
        </w:rPr>
        <w:t>指</w:t>
      </w:r>
      <w:r w:rsidRPr="004068AD">
        <w:rPr>
          <w:rFonts w:ascii="仿宋" w:eastAsia="仿宋" w:hAnsi="仿宋" w:hint="eastAsia"/>
          <w:sz w:val="30"/>
          <w:szCs w:val="30"/>
        </w:rPr>
        <w:t>企业</w:t>
      </w:r>
      <w:r w:rsidRPr="004068AD">
        <w:rPr>
          <w:rFonts w:ascii="仿宋" w:eastAsia="仿宋" w:hAnsi="仿宋"/>
          <w:sz w:val="30"/>
          <w:szCs w:val="30"/>
        </w:rPr>
        <w:t>委托</w:t>
      </w:r>
      <w:r w:rsidRPr="004068AD">
        <w:rPr>
          <w:rFonts w:ascii="仿宋" w:eastAsia="仿宋" w:hAnsi="仿宋" w:hint="eastAsia"/>
          <w:sz w:val="30"/>
          <w:szCs w:val="30"/>
        </w:rPr>
        <w:t>学</w:t>
      </w:r>
      <w:r w:rsidRPr="004068AD">
        <w:rPr>
          <w:rFonts w:ascii="仿宋" w:eastAsia="仿宋" w:hAnsi="仿宋"/>
          <w:sz w:val="30"/>
          <w:szCs w:val="30"/>
        </w:rPr>
        <w:t>校开展的科研</w:t>
      </w:r>
      <w:r w:rsidRPr="004068AD">
        <w:rPr>
          <w:rFonts w:ascii="仿宋" w:eastAsia="仿宋" w:hAnsi="仿宋" w:hint="eastAsia"/>
          <w:sz w:val="30"/>
          <w:szCs w:val="30"/>
        </w:rPr>
        <w:t>项目</w:t>
      </w:r>
      <w:r w:rsidRPr="004068AD">
        <w:rPr>
          <w:rFonts w:ascii="仿宋" w:eastAsia="仿宋" w:hAnsi="仿宋"/>
          <w:sz w:val="30"/>
          <w:szCs w:val="30"/>
        </w:rPr>
        <w:t>达到学校</w:t>
      </w:r>
      <w:r w:rsidRPr="004068AD">
        <w:rPr>
          <w:rFonts w:ascii="仿宋" w:eastAsia="仿宋" w:hAnsi="仿宋" w:hint="eastAsia"/>
          <w:sz w:val="30"/>
          <w:szCs w:val="30"/>
        </w:rPr>
        <w:t>账</w:t>
      </w:r>
      <w:r w:rsidRPr="004068AD">
        <w:rPr>
          <w:rFonts w:ascii="仿宋" w:eastAsia="仿宋" w:hAnsi="仿宋"/>
          <w:sz w:val="30"/>
          <w:szCs w:val="30"/>
        </w:rPr>
        <w:t>号的金额。</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财政年度</w:t>
      </w:r>
      <w:r w:rsidRPr="004068AD">
        <w:rPr>
          <w:rFonts w:ascii="仿宋" w:eastAsia="仿宋" w:hAnsi="仿宋" w:hint="eastAsia"/>
          <w:sz w:val="30"/>
          <w:szCs w:val="30"/>
        </w:rPr>
        <w:t>。</w:t>
      </w:r>
    </w:p>
    <w:p w:rsidR="00861AD4" w:rsidRPr="00F76EE5"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26</w:t>
      </w:r>
      <w:r w:rsidRPr="00F76EE5">
        <w:rPr>
          <w:rFonts w:ascii="仿宋" w:eastAsia="仿宋" w:hAnsi="仿宋" w:hint="eastAsia"/>
          <w:sz w:val="30"/>
          <w:szCs w:val="30"/>
        </w:rPr>
        <w:t>.“校</w:t>
      </w:r>
      <w:r w:rsidRPr="00F76EE5">
        <w:rPr>
          <w:rFonts w:ascii="仿宋" w:eastAsia="仿宋" w:hAnsi="仿宋"/>
          <w:sz w:val="30"/>
          <w:szCs w:val="30"/>
        </w:rPr>
        <w:t>企合作</w:t>
      </w:r>
      <w:r w:rsidRPr="00F76EE5">
        <w:rPr>
          <w:rFonts w:ascii="仿宋" w:eastAsia="仿宋" w:hAnsi="仿宋" w:hint="eastAsia"/>
          <w:sz w:val="30"/>
          <w:szCs w:val="30"/>
        </w:rPr>
        <w:t>专</w:t>
      </w:r>
      <w:r w:rsidRPr="00F76EE5">
        <w:rPr>
          <w:rFonts w:ascii="仿宋" w:eastAsia="仿宋" w:hAnsi="仿宋"/>
          <w:sz w:val="30"/>
          <w:szCs w:val="30"/>
        </w:rPr>
        <w:t>利授权数</w:t>
      </w:r>
      <w:r w:rsidRPr="00F76EE5">
        <w:rPr>
          <w:rFonts w:ascii="仿宋" w:eastAsia="仿宋" w:hAnsi="仿宋" w:hint="eastAsia"/>
          <w:sz w:val="30"/>
          <w:szCs w:val="30"/>
        </w:rPr>
        <w:t>”指学</w:t>
      </w:r>
      <w:r w:rsidRPr="00F76EE5">
        <w:rPr>
          <w:rFonts w:ascii="仿宋" w:eastAsia="仿宋" w:hAnsi="仿宋"/>
          <w:sz w:val="30"/>
          <w:szCs w:val="30"/>
        </w:rPr>
        <w:t>校</w:t>
      </w:r>
      <w:r w:rsidRPr="00F76EE5">
        <w:rPr>
          <w:rFonts w:ascii="仿宋" w:eastAsia="仿宋" w:hAnsi="仿宋" w:hint="eastAsia"/>
          <w:sz w:val="30"/>
          <w:szCs w:val="30"/>
        </w:rPr>
        <w:t>与</w:t>
      </w:r>
      <w:r w:rsidRPr="00F76EE5">
        <w:rPr>
          <w:rFonts w:ascii="仿宋" w:eastAsia="仿宋" w:hAnsi="仿宋"/>
          <w:sz w:val="30"/>
          <w:szCs w:val="30"/>
        </w:rPr>
        <w:t>企业</w:t>
      </w:r>
      <w:r w:rsidRPr="00F76EE5">
        <w:rPr>
          <w:rFonts w:ascii="仿宋" w:eastAsia="仿宋" w:hAnsi="仿宋" w:hint="eastAsia"/>
          <w:sz w:val="30"/>
          <w:szCs w:val="30"/>
        </w:rPr>
        <w:t>合</w:t>
      </w:r>
      <w:r w:rsidRPr="00F76EE5">
        <w:rPr>
          <w:rFonts w:ascii="仿宋" w:eastAsia="仿宋" w:hAnsi="仿宋"/>
          <w:sz w:val="30"/>
          <w:szCs w:val="30"/>
        </w:rPr>
        <w:t>作，共同</w:t>
      </w:r>
      <w:r w:rsidRPr="00F76EE5">
        <w:rPr>
          <w:rFonts w:ascii="仿宋" w:eastAsia="仿宋" w:hAnsi="仿宋" w:hint="eastAsia"/>
          <w:sz w:val="30"/>
          <w:szCs w:val="30"/>
        </w:rPr>
        <w:t>拥有</w:t>
      </w:r>
      <w:r w:rsidRPr="00F76EE5">
        <w:rPr>
          <w:rFonts w:ascii="仿宋" w:eastAsia="仿宋" w:hAnsi="仿宋" w:hint="eastAsia"/>
          <w:sz w:val="30"/>
          <w:szCs w:val="30"/>
        </w:rPr>
        <w:lastRenderedPageBreak/>
        <w:t>的、经国内外知识产权行政部门授权的专利件数。</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Pr="00F76EE5"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27</w:t>
      </w:r>
      <w:r w:rsidRPr="00F76EE5">
        <w:rPr>
          <w:rFonts w:ascii="仿宋" w:eastAsia="仿宋" w:hAnsi="仿宋"/>
          <w:sz w:val="30"/>
          <w:szCs w:val="30"/>
        </w:rPr>
        <w:t>.“</w:t>
      </w:r>
      <w:r w:rsidRPr="00F76EE5">
        <w:rPr>
          <w:rFonts w:ascii="仿宋" w:eastAsia="仿宋" w:hAnsi="仿宋" w:hint="eastAsia"/>
          <w:sz w:val="30"/>
          <w:szCs w:val="30"/>
        </w:rPr>
        <w:t>专利所有权转让及许可数”：指</w:t>
      </w:r>
      <w:r>
        <w:rPr>
          <w:rFonts w:ascii="仿宋" w:eastAsia="仿宋" w:hAnsi="仿宋" w:hint="eastAsia"/>
          <w:sz w:val="30"/>
          <w:szCs w:val="30"/>
        </w:rPr>
        <w:t>学校</w:t>
      </w:r>
      <w:r w:rsidRPr="00F76EE5">
        <w:rPr>
          <w:rFonts w:ascii="仿宋" w:eastAsia="仿宋" w:hAnsi="仿宋" w:hint="eastAsia"/>
          <w:sz w:val="30"/>
          <w:szCs w:val="30"/>
        </w:rPr>
        <w:t>向外单位转让专利所有权或允许专利技术由被许可单位使用的件数。</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28</w:t>
      </w:r>
      <w:r w:rsidRPr="00F76EE5">
        <w:rPr>
          <w:rFonts w:ascii="仿宋" w:eastAsia="仿宋" w:hAnsi="仿宋" w:hint="eastAsia"/>
          <w:sz w:val="30"/>
          <w:szCs w:val="30"/>
        </w:rPr>
        <w:t>．</w:t>
      </w:r>
      <w:r w:rsidRPr="00F76EE5">
        <w:rPr>
          <w:rFonts w:ascii="仿宋" w:eastAsia="仿宋" w:hAnsi="仿宋"/>
          <w:sz w:val="30"/>
          <w:szCs w:val="30"/>
        </w:rPr>
        <w:t>“</w:t>
      </w:r>
      <w:r w:rsidRPr="00F76EE5">
        <w:rPr>
          <w:rFonts w:ascii="仿宋" w:eastAsia="仿宋" w:hAnsi="仿宋" w:hint="eastAsia"/>
          <w:sz w:val="30"/>
          <w:szCs w:val="30"/>
        </w:rPr>
        <w:t>专利所有权转让与许可收入</w:t>
      </w:r>
      <w:r w:rsidRPr="00F76EE5">
        <w:rPr>
          <w:rFonts w:ascii="仿宋" w:eastAsia="仿宋" w:hAnsi="仿宋"/>
          <w:sz w:val="30"/>
          <w:szCs w:val="30"/>
        </w:rPr>
        <w:t>”</w:t>
      </w:r>
      <w:r w:rsidRPr="00F76EE5">
        <w:rPr>
          <w:rFonts w:ascii="仿宋" w:eastAsia="仿宋" w:hAnsi="仿宋" w:hint="eastAsia"/>
          <w:sz w:val="30"/>
          <w:szCs w:val="30"/>
        </w:rPr>
        <w:t>：指</w:t>
      </w:r>
      <w:r>
        <w:rPr>
          <w:rFonts w:ascii="仿宋" w:eastAsia="仿宋" w:hAnsi="仿宋"/>
          <w:sz w:val="30"/>
          <w:szCs w:val="30"/>
        </w:rPr>
        <w:t>学校</w:t>
      </w:r>
      <w:r w:rsidRPr="00F76EE5">
        <w:rPr>
          <w:rFonts w:ascii="仿宋" w:eastAsia="仿宋" w:hAnsi="仿宋" w:hint="eastAsia"/>
          <w:sz w:val="30"/>
          <w:szCs w:val="30"/>
        </w:rPr>
        <w:t>向外单位转让专利所有权或允许专利技术由被许可单位使用而得到的收入。包括当年从被转让方或被许可方得到的一次性付款和分期付款收入，以及利润分成、股息收入等。</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Pr="00106295"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29.“</w:t>
      </w:r>
      <w:r w:rsidRPr="00106295">
        <w:rPr>
          <w:rFonts w:ascii="仿宋" w:eastAsia="仿宋" w:hAnsi="仿宋" w:hint="eastAsia"/>
          <w:sz w:val="30"/>
          <w:szCs w:val="30"/>
        </w:rPr>
        <w:t>引进国外课程数</w:t>
      </w:r>
      <w:r>
        <w:rPr>
          <w:rFonts w:ascii="仿宋" w:eastAsia="仿宋" w:hAnsi="仿宋" w:hint="eastAsia"/>
          <w:sz w:val="30"/>
          <w:szCs w:val="30"/>
        </w:rPr>
        <w:t>”：</w:t>
      </w:r>
      <w:r>
        <w:rPr>
          <w:rFonts w:ascii="仿宋" w:eastAsia="仿宋" w:hAnsi="仿宋"/>
          <w:sz w:val="30"/>
          <w:szCs w:val="30"/>
        </w:rPr>
        <w:t>指运用到</w:t>
      </w:r>
      <w:r>
        <w:rPr>
          <w:rFonts w:ascii="仿宋" w:eastAsia="仿宋" w:hAnsi="仿宋" w:hint="eastAsia"/>
          <w:sz w:val="30"/>
          <w:szCs w:val="30"/>
        </w:rPr>
        <w:t>学</w:t>
      </w:r>
      <w:r>
        <w:rPr>
          <w:rFonts w:ascii="仿宋" w:eastAsia="仿宋" w:hAnsi="仿宋"/>
          <w:sz w:val="30"/>
          <w:szCs w:val="30"/>
        </w:rPr>
        <w:t>校教学中</w:t>
      </w:r>
      <w:r>
        <w:rPr>
          <w:rFonts w:ascii="仿宋" w:eastAsia="仿宋" w:hAnsi="仿宋" w:hint="eastAsia"/>
          <w:sz w:val="30"/>
          <w:szCs w:val="30"/>
        </w:rPr>
        <w:t>、</w:t>
      </w:r>
      <w:r>
        <w:rPr>
          <w:rFonts w:ascii="仿宋" w:eastAsia="仿宋" w:hAnsi="仿宋"/>
          <w:sz w:val="30"/>
          <w:szCs w:val="30"/>
        </w:rPr>
        <w:t>引</w:t>
      </w:r>
      <w:r>
        <w:rPr>
          <w:rFonts w:ascii="仿宋" w:eastAsia="仿宋" w:hAnsi="仿宋" w:hint="eastAsia"/>
          <w:sz w:val="30"/>
          <w:szCs w:val="30"/>
        </w:rPr>
        <w:t>进</w:t>
      </w:r>
      <w:r>
        <w:rPr>
          <w:rFonts w:ascii="仿宋" w:eastAsia="仿宋" w:hAnsi="仿宋"/>
          <w:sz w:val="30"/>
          <w:szCs w:val="30"/>
        </w:rPr>
        <w:t>的国外课程数量。</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30.“</w:t>
      </w:r>
      <w:r w:rsidRPr="00106295">
        <w:rPr>
          <w:rFonts w:ascii="仿宋" w:eastAsia="仿宋" w:hAnsi="仿宋" w:hint="eastAsia"/>
          <w:sz w:val="30"/>
          <w:szCs w:val="30"/>
        </w:rPr>
        <w:t>引进国外教材数</w:t>
      </w:r>
      <w:r>
        <w:rPr>
          <w:rFonts w:ascii="仿宋" w:eastAsia="仿宋" w:hAnsi="仿宋" w:hint="eastAsia"/>
          <w:sz w:val="30"/>
          <w:szCs w:val="30"/>
        </w:rPr>
        <w:t>”：</w:t>
      </w:r>
      <w:r>
        <w:rPr>
          <w:rFonts w:ascii="仿宋" w:eastAsia="仿宋" w:hAnsi="仿宋"/>
          <w:sz w:val="30"/>
          <w:szCs w:val="30"/>
        </w:rPr>
        <w:t>指运用到学校教学中</w:t>
      </w:r>
      <w:r>
        <w:rPr>
          <w:rFonts w:ascii="仿宋" w:eastAsia="仿宋" w:hAnsi="仿宋" w:hint="eastAsia"/>
          <w:sz w:val="30"/>
          <w:szCs w:val="30"/>
        </w:rPr>
        <w:t>、</w:t>
      </w:r>
      <w:r>
        <w:rPr>
          <w:rFonts w:ascii="仿宋" w:eastAsia="仿宋" w:hAnsi="仿宋"/>
          <w:sz w:val="30"/>
          <w:szCs w:val="30"/>
        </w:rPr>
        <w:t>引进的国外</w:t>
      </w:r>
      <w:r>
        <w:rPr>
          <w:rFonts w:ascii="仿宋" w:eastAsia="仿宋" w:hAnsi="仿宋" w:hint="eastAsia"/>
          <w:sz w:val="30"/>
          <w:szCs w:val="30"/>
        </w:rPr>
        <w:t>教材</w:t>
      </w:r>
      <w:r>
        <w:rPr>
          <w:rFonts w:ascii="仿宋" w:eastAsia="仿宋" w:hAnsi="仿宋"/>
          <w:sz w:val="30"/>
          <w:szCs w:val="30"/>
        </w:rPr>
        <w:t>数量。</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31.“</w:t>
      </w:r>
      <w:r w:rsidRPr="00106295">
        <w:rPr>
          <w:rFonts w:ascii="仿宋" w:eastAsia="仿宋" w:hAnsi="仿宋" w:hint="eastAsia"/>
          <w:sz w:val="30"/>
          <w:szCs w:val="30"/>
        </w:rPr>
        <w:t>定位于应用型人才培养专业招收全日制</w:t>
      </w:r>
      <w:r>
        <w:rPr>
          <w:rFonts w:ascii="仿宋" w:eastAsia="仿宋" w:hAnsi="仿宋" w:hint="eastAsia"/>
          <w:sz w:val="30"/>
          <w:szCs w:val="30"/>
        </w:rPr>
        <w:t>学</w:t>
      </w:r>
      <w:r>
        <w:rPr>
          <w:rFonts w:ascii="仿宋" w:eastAsia="仿宋" w:hAnsi="仿宋"/>
          <w:sz w:val="30"/>
          <w:szCs w:val="30"/>
        </w:rPr>
        <w:t>历</w:t>
      </w:r>
      <w:r w:rsidRPr="00106295">
        <w:rPr>
          <w:rFonts w:ascii="仿宋" w:eastAsia="仿宋" w:hAnsi="仿宋" w:hint="eastAsia"/>
          <w:sz w:val="30"/>
          <w:szCs w:val="30"/>
        </w:rPr>
        <w:t>留学生数</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指</w:t>
      </w:r>
      <w:r>
        <w:rPr>
          <w:rFonts w:ascii="仿宋" w:eastAsia="仿宋" w:hAnsi="仿宋"/>
          <w:sz w:val="30"/>
          <w:szCs w:val="30"/>
        </w:rPr>
        <w:t>学校定位于应用</w:t>
      </w:r>
      <w:r>
        <w:rPr>
          <w:rFonts w:ascii="仿宋" w:eastAsia="仿宋" w:hAnsi="仿宋" w:hint="eastAsia"/>
          <w:sz w:val="30"/>
          <w:szCs w:val="30"/>
        </w:rPr>
        <w:t>型</w:t>
      </w:r>
      <w:r>
        <w:rPr>
          <w:rFonts w:ascii="仿宋" w:eastAsia="仿宋" w:hAnsi="仿宋"/>
          <w:sz w:val="30"/>
          <w:szCs w:val="30"/>
        </w:rPr>
        <w:t>人才培养的专业招收的</w:t>
      </w:r>
      <w:r>
        <w:rPr>
          <w:rFonts w:ascii="仿宋" w:eastAsia="仿宋" w:hAnsi="仿宋" w:hint="eastAsia"/>
          <w:sz w:val="30"/>
          <w:szCs w:val="30"/>
        </w:rPr>
        <w:t>全</w:t>
      </w:r>
      <w:r>
        <w:rPr>
          <w:rFonts w:ascii="仿宋" w:eastAsia="仿宋" w:hAnsi="仿宋"/>
          <w:sz w:val="30"/>
          <w:szCs w:val="30"/>
        </w:rPr>
        <w:t>日制留</w:t>
      </w:r>
      <w:r>
        <w:rPr>
          <w:rFonts w:ascii="仿宋" w:eastAsia="仿宋" w:hAnsi="仿宋" w:hint="eastAsia"/>
          <w:sz w:val="30"/>
          <w:szCs w:val="30"/>
        </w:rPr>
        <w:t>学</w:t>
      </w:r>
      <w:r>
        <w:rPr>
          <w:rFonts w:ascii="仿宋" w:eastAsia="仿宋" w:hAnsi="仿宋"/>
          <w:sz w:val="30"/>
          <w:szCs w:val="30"/>
        </w:rPr>
        <w:t>生</w:t>
      </w:r>
      <w:r>
        <w:rPr>
          <w:rFonts w:ascii="仿宋" w:eastAsia="仿宋" w:hAnsi="仿宋" w:hint="eastAsia"/>
          <w:sz w:val="30"/>
          <w:szCs w:val="30"/>
        </w:rPr>
        <w:t>且</w:t>
      </w:r>
      <w:r>
        <w:rPr>
          <w:rFonts w:ascii="仿宋" w:eastAsia="仿宋" w:hAnsi="仿宋"/>
          <w:sz w:val="30"/>
          <w:szCs w:val="30"/>
        </w:rPr>
        <w:t>留学一年</w:t>
      </w:r>
      <w:r>
        <w:rPr>
          <w:rFonts w:ascii="仿宋" w:eastAsia="仿宋" w:hAnsi="仿宋" w:hint="eastAsia"/>
          <w:sz w:val="30"/>
          <w:szCs w:val="30"/>
        </w:rPr>
        <w:t>及以</w:t>
      </w:r>
      <w:r>
        <w:rPr>
          <w:rFonts w:ascii="仿宋" w:eastAsia="仿宋" w:hAnsi="仿宋"/>
          <w:sz w:val="30"/>
          <w:szCs w:val="30"/>
        </w:rPr>
        <w:t>上的</w:t>
      </w:r>
      <w:r>
        <w:rPr>
          <w:rFonts w:ascii="仿宋" w:eastAsia="仿宋" w:hAnsi="仿宋" w:hint="eastAsia"/>
          <w:sz w:val="30"/>
          <w:szCs w:val="30"/>
        </w:rPr>
        <w:t>学历</w:t>
      </w:r>
      <w:r>
        <w:rPr>
          <w:rFonts w:ascii="仿宋" w:eastAsia="仿宋" w:hAnsi="仿宋"/>
          <w:sz w:val="30"/>
          <w:szCs w:val="30"/>
        </w:rPr>
        <w:t>留</w:t>
      </w:r>
      <w:r>
        <w:rPr>
          <w:rFonts w:ascii="仿宋" w:eastAsia="仿宋" w:hAnsi="仿宋" w:hint="eastAsia"/>
          <w:sz w:val="30"/>
          <w:szCs w:val="30"/>
        </w:rPr>
        <w:t>学</w:t>
      </w:r>
      <w:r>
        <w:rPr>
          <w:rFonts w:ascii="仿宋" w:eastAsia="仿宋" w:hAnsi="仿宋"/>
          <w:sz w:val="30"/>
          <w:szCs w:val="30"/>
        </w:rPr>
        <w:t>生数量。</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861AD4" w:rsidRPr="00106295"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32.“本</w:t>
      </w:r>
      <w:r>
        <w:rPr>
          <w:rFonts w:ascii="仿宋" w:eastAsia="仿宋" w:hAnsi="仿宋"/>
          <w:sz w:val="30"/>
          <w:szCs w:val="30"/>
        </w:rPr>
        <w:t>科层次</w:t>
      </w:r>
      <w:r w:rsidRPr="00106295">
        <w:rPr>
          <w:rFonts w:ascii="仿宋" w:eastAsia="仿宋" w:hAnsi="仿宋" w:hint="eastAsia"/>
          <w:sz w:val="30"/>
          <w:szCs w:val="30"/>
        </w:rPr>
        <w:t>招收专科毕业生人数</w:t>
      </w:r>
      <w:r>
        <w:rPr>
          <w:rFonts w:ascii="仿宋" w:eastAsia="仿宋" w:hAnsi="仿宋" w:hint="eastAsia"/>
          <w:sz w:val="30"/>
          <w:szCs w:val="30"/>
        </w:rPr>
        <w:t>”：指</w:t>
      </w:r>
      <w:r w:rsidRPr="00106295">
        <w:rPr>
          <w:rFonts w:ascii="仿宋" w:eastAsia="仿宋" w:hAnsi="仿宋" w:hint="eastAsia"/>
          <w:sz w:val="30"/>
          <w:szCs w:val="30"/>
        </w:rPr>
        <w:t>学校招收</w:t>
      </w:r>
      <w:r>
        <w:rPr>
          <w:rFonts w:ascii="仿宋" w:eastAsia="仿宋" w:hAnsi="仿宋" w:hint="eastAsia"/>
          <w:sz w:val="30"/>
          <w:szCs w:val="30"/>
        </w:rPr>
        <w:t>高职</w:t>
      </w:r>
      <w:r>
        <w:rPr>
          <w:rFonts w:ascii="仿宋" w:eastAsia="仿宋" w:hAnsi="仿宋"/>
          <w:sz w:val="30"/>
          <w:szCs w:val="30"/>
        </w:rPr>
        <w:t>（专科）</w:t>
      </w:r>
      <w:r>
        <w:rPr>
          <w:rFonts w:ascii="仿宋" w:eastAsia="仿宋" w:hAnsi="仿宋" w:hint="eastAsia"/>
          <w:sz w:val="30"/>
          <w:szCs w:val="30"/>
        </w:rPr>
        <w:t>毕业生进入</w:t>
      </w:r>
      <w:r w:rsidRPr="00106295">
        <w:rPr>
          <w:rFonts w:ascii="仿宋" w:eastAsia="仿宋" w:hAnsi="仿宋" w:hint="eastAsia"/>
          <w:sz w:val="30"/>
          <w:szCs w:val="30"/>
        </w:rPr>
        <w:t>全日制普通本科教育阶段学习的学生</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861AD4" w:rsidRPr="00106295"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33.“</w:t>
      </w:r>
      <w:r>
        <w:rPr>
          <w:rFonts w:ascii="仿宋" w:eastAsia="仿宋" w:hAnsi="仿宋" w:hint="eastAsia"/>
          <w:sz w:val="30"/>
          <w:szCs w:val="30"/>
        </w:rPr>
        <w:t>本</w:t>
      </w:r>
      <w:r>
        <w:rPr>
          <w:rFonts w:ascii="仿宋" w:eastAsia="仿宋" w:hAnsi="仿宋"/>
          <w:sz w:val="30"/>
          <w:szCs w:val="30"/>
        </w:rPr>
        <w:t>科层次</w:t>
      </w:r>
      <w:r w:rsidRPr="00106295">
        <w:rPr>
          <w:rFonts w:ascii="仿宋" w:eastAsia="仿宋" w:hAnsi="仿宋" w:hint="eastAsia"/>
          <w:sz w:val="30"/>
          <w:szCs w:val="30"/>
        </w:rPr>
        <w:t>招收中职毕业生人数</w:t>
      </w:r>
      <w:r>
        <w:rPr>
          <w:rFonts w:ascii="仿宋" w:eastAsia="仿宋" w:hAnsi="仿宋"/>
          <w:sz w:val="30"/>
          <w:szCs w:val="30"/>
        </w:rPr>
        <w:t>”</w:t>
      </w:r>
      <w:r>
        <w:rPr>
          <w:rFonts w:ascii="仿宋" w:eastAsia="仿宋" w:hAnsi="仿宋" w:hint="eastAsia"/>
          <w:sz w:val="30"/>
          <w:szCs w:val="30"/>
        </w:rPr>
        <w:t>：指学校对口招收中职毕业生进</w:t>
      </w:r>
      <w:r w:rsidRPr="00106295">
        <w:rPr>
          <w:rFonts w:ascii="仿宋" w:eastAsia="仿宋" w:hAnsi="仿宋" w:hint="eastAsia"/>
          <w:sz w:val="30"/>
          <w:szCs w:val="30"/>
        </w:rPr>
        <w:t>入全日制普通本科教育阶段学习的学生</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DA0F35" w:rsidRDefault="00861AD4" w:rsidP="00861AD4">
      <w:r>
        <w:rPr>
          <w:rFonts w:ascii="仿宋" w:eastAsia="仿宋" w:hAnsi="仿宋" w:hint="eastAsia"/>
          <w:sz w:val="30"/>
          <w:szCs w:val="30"/>
        </w:rPr>
        <w:lastRenderedPageBreak/>
        <w:t>34.“</w:t>
      </w:r>
      <w:r w:rsidRPr="00106295">
        <w:rPr>
          <w:rFonts w:ascii="仿宋" w:eastAsia="仿宋" w:hAnsi="仿宋" w:hint="eastAsia"/>
          <w:sz w:val="30"/>
          <w:szCs w:val="30"/>
        </w:rPr>
        <w:t>培训行业</w:t>
      </w:r>
      <w:r>
        <w:rPr>
          <w:rFonts w:ascii="仿宋" w:eastAsia="仿宋" w:hAnsi="仿宋" w:hint="eastAsia"/>
          <w:sz w:val="30"/>
          <w:szCs w:val="30"/>
        </w:rPr>
        <w:t>、</w:t>
      </w:r>
      <w:r w:rsidRPr="00106295">
        <w:rPr>
          <w:rFonts w:ascii="仿宋" w:eastAsia="仿宋" w:hAnsi="仿宋" w:hint="eastAsia"/>
          <w:sz w:val="30"/>
          <w:szCs w:val="30"/>
        </w:rPr>
        <w:t>企业人员数</w:t>
      </w:r>
      <w:r>
        <w:rPr>
          <w:rFonts w:ascii="仿宋" w:eastAsia="仿宋" w:hAnsi="仿宋" w:hint="eastAsia"/>
          <w:sz w:val="30"/>
          <w:szCs w:val="30"/>
        </w:rPr>
        <w:t>”：</w:t>
      </w:r>
      <w:r w:rsidRPr="002E5F43">
        <w:rPr>
          <w:rFonts w:ascii="仿宋" w:eastAsia="仿宋" w:hAnsi="仿宋" w:hint="eastAsia"/>
          <w:sz w:val="30"/>
          <w:szCs w:val="30"/>
        </w:rPr>
        <w:t>指学校</w:t>
      </w:r>
      <w:r>
        <w:rPr>
          <w:rFonts w:ascii="仿宋" w:eastAsia="仿宋" w:hAnsi="仿宋" w:hint="eastAsia"/>
          <w:sz w:val="30"/>
          <w:szCs w:val="30"/>
        </w:rPr>
        <w:t>举办的行</w:t>
      </w:r>
      <w:r>
        <w:rPr>
          <w:rFonts w:ascii="仿宋" w:eastAsia="仿宋" w:hAnsi="仿宋"/>
          <w:sz w:val="30"/>
          <w:szCs w:val="30"/>
        </w:rPr>
        <w:t>业、</w:t>
      </w:r>
      <w:r w:rsidRPr="002E5F43">
        <w:rPr>
          <w:rFonts w:ascii="仿宋" w:eastAsia="仿宋" w:hAnsi="仿宋" w:hint="eastAsia"/>
          <w:sz w:val="30"/>
          <w:szCs w:val="30"/>
        </w:rPr>
        <w:t>企业员工培训的人次。</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sectPr w:rsidR="00DA0F35" w:rsidSect="00DA0F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B6" w:rsidRDefault="00945BB6">
      <w:r>
        <w:separator/>
      </w:r>
    </w:p>
  </w:endnote>
  <w:endnote w:type="continuationSeparator" w:id="0">
    <w:p w:rsidR="00945BB6" w:rsidRDefault="009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4B" w:rsidRDefault="00861AD4">
    <w:pPr>
      <w:pStyle w:val="a7"/>
      <w:jc w:val="center"/>
    </w:pPr>
    <w:r>
      <w:fldChar w:fldCharType="begin"/>
    </w:r>
    <w:r>
      <w:instrText xml:space="preserve"> PAGE   \* MERGEFORMAT </w:instrText>
    </w:r>
    <w:r>
      <w:fldChar w:fldCharType="separate"/>
    </w:r>
    <w:r w:rsidR="00B05F90" w:rsidRPr="00B05F90">
      <w:rPr>
        <w:noProof/>
        <w:lang w:val="zh-CN"/>
      </w:rPr>
      <w:t>5</w:t>
    </w:r>
    <w:r>
      <w:fldChar w:fldCharType="end"/>
    </w:r>
  </w:p>
  <w:p w:rsidR="00BE694B" w:rsidRDefault="00945B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B6" w:rsidRDefault="00945BB6">
      <w:r>
        <w:separator/>
      </w:r>
    </w:p>
  </w:footnote>
  <w:footnote w:type="continuationSeparator" w:id="0">
    <w:p w:rsidR="00945BB6" w:rsidRDefault="0094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4E2"/>
    <w:multiLevelType w:val="multilevel"/>
    <w:tmpl w:val="155A44E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0411DA6"/>
    <w:multiLevelType w:val="hybridMultilevel"/>
    <w:tmpl w:val="AEB0100E"/>
    <w:lvl w:ilvl="0" w:tplc="8D268098">
      <w:start w:val="2"/>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3C44918"/>
    <w:multiLevelType w:val="hybridMultilevel"/>
    <w:tmpl w:val="314A4E70"/>
    <w:lvl w:ilvl="0" w:tplc="A31AC89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8D1608B"/>
    <w:multiLevelType w:val="hybridMultilevel"/>
    <w:tmpl w:val="1B48EE78"/>
    <w:lvl w:ilvl="0" w:tplc="84009E3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4C2A2C51"/>
    <w:multiLevelType w:val="hybridMultilevel"/>
    <w:tmpl w:val="7654DD42"/>
    <w:lvl w:ilvl="0" w:tplc="87426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913850"/>
    <w:multiLevelType w:val="hybridMultilevel"/>
    <w:tmpl w:val="F566F9CA"/>
    <w:lvl w:ilvl="0" w:tplc="104A366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A704DA2"/>
    <w:multiLevelType w:val="hybridMultilevel"/>
    <w:tmpl w:val="DCDEB6AC"/>
    <w:lvl w:ilvl="0" w:tplc="350EC608">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E800F44"/>
    <w:multiLevelType w:val="hybridMultilevel"/>
    <w:tmpl w:val="BFDAB0DE"/>
    <w:lvl w:ilvl="0" w:tplc="D238584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4C3148"/>
    <w:multiLevelType w:val="hybridMultilevel"/>
    <w:tmpl w:val="63506CC2"/>
    <w:lvl w:ilvl="0" w:tplc="0B24D0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996517"/>
    <w:multiLevelType w:val="hybridMultilevel"/>
    <w:tmpl w:val="9604AB7A"/>
    <w:lvl w:ilvl="0" w:tplc="2FD6ACBE">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7CC5736B"/>
    <w:multiLevelType w:val="hybridMultilevel"/>
    <w:tmpl w:val="5EC4DCBC"/>
    <w:lvl w:ilvl="0" w:tplc="C9D8ECC2">
      <w:start w:val="9"/>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6"/>
  </w:num>
  <w:num w:numId="8">
    <w:abstractNumId w:val="7"/>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D4"/>
    <w:rsid w:val="000F510A"/>
    <w:rsid w:val="001735FA"/>
    <w:rsid w:val="001D3F98"/>
    <w:rsid w:val="004807E9"/>
    <w:rsid w:val="006D09B0"/>
    <w:rsid w:val="00861AD4"/>
    <w:rsid w:val="00945BB6"/>
    <w:rsid w:val="00973ACD"/>
    <w:rsid w:val="00B05F90"/>
    <w:rsid w:val="00DA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3E546-4F73-4B36-804F-51D4B182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D4"/>
    <w:pPr>
      <w:widowControl w:val="0"/>
      <w:jc w:val="both"/>
    </w:pPr>
    <w:rPr>
      <w:rFonts w:ascii="Calibri" w:eastAsia="宋体" w:hAnsi="Calibri" w:cs="Times New Roman"/>
    </w:rPr>
  </w:style>
  <w:style w:type="paragraph" w:styleId="4">
    <w:name w:val="heading 4"/>
    <w:basedOn w:val="a"/>
    <w:next w:val="a"/>
    <w:link w:val="4Char1"/>
    <w:uiPriority w:val="9"/>
    <w:semiHidden/>
    <w:unhideWhenUsed/>
    <w:qFormat/>
    <w:rsid w:val="00861AD4"/>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autoRedefine/>
    <w:uiPriority w:val="9"/>
    <w:qFormat/>
    <w:rsid w:val="00861AD4"/>
    <w:pPr>
      <w:keepNext/>
      <w:keepLines/>
      <w:spacing w:before="120" w:line="440" w:lineRule="exact"/>
      <w:ind w:firstLineChars="130" w:firstLine="313"/>
      <w:outlineLvl w:val="4"/>
    </w:pPr>
    <w:rPr>
      <w:rFonts w:ascii="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uiPriority w:val="9"/>
    <w:semiHidden/>
    <w:rsid w:val="00861AD4"/>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861AD4"/>
    <w:rPr>
      <w:rFonts w:ascii="宋体" w:eastAsia="宋体" w:hAnsi="宋体" w:cs="Times New Roman"/>
      <w:b/>
      <w:bCs/>
      <w:sz w:val="24"/>
      <w:szCs w:val="24"/>
    </w:rPr>
  </w:style>
  <w:style w:type="paragraph" w:styleId="a3">
    <w:name w:val="Date"/>
    <w:basedOn w:val="a"/>
    <w:next w:val="a"/>
    <w:link w:val="Char"/>
    <w:uiPriority w:val="99"/>
    <w:unhideWhenUsed/>
    <w:qFormat/>
    <w:rsid w:val="00861AD4"/>
    <w:pPr>
      <w:ind w:leftChars="2500" w:left="100"/>
    </w:pPr>
  </w:style>
  <w:style w:type="character" w:customStyle="1" w:styleId="Char">
    <w:name w:val="日期 Char"/>
    <w:basedOn w:val="a0"/>
    <w:link w:val="a3"/>
    <w:uiPriority w:val="99"/>
    <w:qFormat/>
    <w:rsid w:val="00861AD4"/>
    <w:rPr>
      <w:rFonts w:ascii="Calibri" w:eastAsia="宋体" w:hAnsi="Calibri" w:cs="Times New Roman"/>
    </w:rPr>
  </w:style>
  <w:style w:type="character" w:styleId="a4">
    <w:name w:val="Strong"/>
    <w:uiPriority w:val="22"/>
    <w:qFormat/>
    <w:rsid w:val="00861AD4"/>
    <w:rPr>
      <w:b/>
      <w:bCs/>
    </w:rPr>
  </w:style>
  <w:style w:type="character" w:styleId="a5">
    <w:name w:val="Hyperlink"/>
    <w:uiPriority w:val="99"/>
    <w:unhideWhenUsed/>
    <w:qFormat/>
    <w:rsid w:val="00861AD4"/>
    <w:rPr>
      <w:color w:val="0000FF"/>
      <w:u w:val="single"/>
    </w:rPr>
  </w:style>
  <w:style w:type="paragraph" w:customStyle="1" w:styleId="1">
    <w:name w:val="列出段落1"/>
    <w:basedOn w:val="a"/>
    <w:uiPriority w:val="34"/>
    <w:qFormat/>
    <w:rsid w:val="00861AD4"/>
    <w:pPr>
      <w:ind w:firstLineChars="200" w:firstLine="420"/>
    </w:pPr>
  </w:style>
  <w:style w:type="paragraph" w:styleId="a6">
    <w:name w:val="header"/>
    <w:basedOn w:val="a"/>
    <w:link w:val="Char0"/>
    <w:uiPriority w:val="99"/>
    <w:unhideWhenUsed/>
    <w:rsid w:val="00861A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61AD4"/>
    <w:rPr>
      <w:rFonts w:ascii="Calibri" w:eastAsia="宋体" w:hAnsi="Calibri" w:cs="Times New Roman"/>
      <w:sz w:val="18"/>
      <w:szCs w:val="18"/>
    </w:rPr>
  </w:style>
  <w:style w:type="paragraph" w:styleId="a7">
    <w:name w:val="footer"/>
    <w:basedOn w:val="a"/>
    <w:link w:val="Char1"/>
    <w:uiPriority w:val="99"/>
    <w:unhideWhenUsed/>
    <w:rsid w:val="00861AD4"/>
    <w:pPr>
      <w:tabs>
        <w:tab w:val="center" w:pos="4153"/>
        <w:tab w:val="right" w:pos="8306"/>
      </w:tabs>
      <w:snapToGrid w:val="0"/>
      <w:jc w:val="left"/>
    </w:pPr>
    <w:rPr>
      <w:sz w:val="18"/>
      <w:szCs w:val="18"/>
    </w:rPr>
  </w:style>
  <w:style w:type="character" w:customStyle="1" w:styleId="Char1">
    <w:name w:val="页脚 Char"/>
    <w:basedOn w:val="a0"/>
    <w:link w:val="a7"/>
    <w:uiPriority w:val="99"/>
    <w:rsid w:val="00861AD4"/>
    <w:rPr>
      <w:rFonts w:ascii="Calibri" w:eastAsia="宋体" w:hAnsi="Calibri" w:cs="Times New Roman"/>
      <w:sz w:val="18"/>
      <w:szCs w:val="18"/>
    </w:rPr>
  </w:style>
  <w:style w:type="paragraph" w:styleId="a8">
    <w:name w:val="Balloon Text"/>
    <w:basedOn w:val="a"/>
    <w:link w:val="Char2"/>
    <w:uiPriority w:val="99"/>
    <w:semiHidden/>
    <w:unhideWhenUsed/>
    <w:rsid w:val="00861AD4"/>
    <w:rPr>
      <w:sz w:val="18"/>
      <w:szCs w:val="18"/>
    </w:rPr>
  </w:style>
  <w:style w:type="character" w:customStyle="1" w:styleId="Char2">
    <w:name w:val="批注框文本 Char"/>
    <w:basedOn w:val="a0"/>
    <w:link w:val="a8"/>
    <w:uiPriority w:val="99"/>
    <w:semiHidden/>
    <w:rsid w:val="00861AD4"/>
    <w:rPr>
      <w:rFonts w:ascii="Calibri" w:eastAsia="宋体" w:hAnsi="Calibri" w:cs="Times New Roman"/>
      <w:sz w:val="18"/>
      <w:szCs w:val="18"/>
    </w:rPr>
  </w:style>
  <w:style w:type="character" w:customStyle="1" w:styleId="4Char1">
    <w:name w:val="标题 4 Char1"/>
    <w:link w:val="4"/>
    <w:uiPriority w:val="9"/>
    <w:semiHidden/>
    <w:rsid w:val="00861AD4"/>
    <w:rPr>
      <w:rFonts w:ascii="等线 Light" w:eastAsia="等线 Light" w:hAnsi="等线 Light" w:cs="Times New Roman"/>
      <w:b/>
      <w:bCs/>
      <w:sz w:val="28"/>
      <w:szCs w:val="28"/>
    </w:rPr>
  </w:style>
  <w:style w:type="character" w:customStyle="1" w:styleId="50">
    <w:name w:val="标题 5 字符"/>
    <w:uiPriority w:val="9"/>
    <w:semiHidden/>
    <w:rsid w:val="00861AD4"/>
    <w:rPr>
      <w:b/>
      <w:bCs/>
      <w:kern w:val="2"/>
      <w:sz w:val="28"/>
      <w:szCs w:val="28"/>
    </w:rPr>
  </w:style>
  <w:style w:type="table" w:styleId="a9">
    <w:name w:val="Table Grid"/>
    <w:basedOn w:val="a1"/>
    <w:uiPriority w:val="39"/>
    <w:rsid w:val="00861AD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861AD4"/>
    <w:rPr>
      <w:rFonts w:ascii="等线 Light" w:eastAsia="黑体" w:hAnsi="等线 Light"/>
      <w:sz w:val="20"/>
      <w:szCs w:val="20"/>
    </w:rPr>
  </w:style>
  <w:style w:type="paragraph" w:styleId="ab">
    <w:name w:val="List Paragraph"/>
    <w:basedOn w:val="a"/>
    <w:uiPriority w:val="34"/>
    <w:qFormat/>
    <w:rsid w:val="00861AD4"/>
    <w:pPr>
      <w:ind w:firstLineChars="200" w:firstLine="420"/>
    </w:pPr>
    <w:rPr>
      <w:rFonts w:ascii="等线" w:eastAsia="等线" w:hAnsi="等线"/>
    </w:rPr>
  </w:style>
  <w:style w:type="paragraph" w:styleId="ac">
    <w:name w:val="Document Map"/>
    <w:basedOn w:val="a"/>
    <w:link w:val="Char3"/>
    <w:uiPriority w:val="99"/>
    <w:semiHidden/>
    <w:unhideWhenUsed/>
    <w:rsid w:val="00861AD4"/>
    <w:rPr>
      <w:rFonts w:ascii="宋体"/>
      <w:sz w:val="18"/>
      <w:szCs w:val="18"/>
    </w:rPr>
  </w:style>
  <w:style w:type="character" w:customStyle="1" w:styleId="Char3">
    <w:name w:val="文档结构图 Char"/>
    <w:basedOn w:val="a0"/>
    <w:link w:val="ac"/>
    <w:uiPriority w:val="99"/>
    <w:semiHidden/>
    <w:rsid w:val="00861AD4"/>
    <w:rPr>
      <w:rFonts w:ascii="宋体" w:eastAsia="宋体" w:hAnsi="Calibri" w:cs="Times New Roman"/>
      <w:sz w:val="18"/>
      <w:szCs w:val="18"/>
    </w:rPr>
  </w:style>
  <w:style w:type="character" w:styleId="ad">
    <w:name w:val="annotation reference"/>
    <w:uiPriority w:val="99"/>
    <w:semiHidden/>
    <w:unhideWhenUsed/>
    <w:rsid w:val="00861AD4"/>
    <w:rPr>
      <w:sz w:val="21"/>
      <w:szCs w:val="21"/>
    </w:rPr>
  </w:style>
  <w:style w:type="paragraph" w:styleId="ae">
    <w:name w:val="annotation text"/>
    <w:basedOn w:val="a"/>
    <w:link w:val="Char10"/>
    <w:uiPriority w:val="99"/>
    <w:semiHidden/>
    <w:unhideWhenUsed/>
    <w:rsid w:val="00861AD4"/>
    <w:pPr>
      <w:jc w:val="left"/>
    </w:pPr>
  </w:style>
  <w:style w:type="character" w:customStyle="1" w:styleId="Char4">
    <w:name w:val="批注文字 Char"/>
    <w:basedOn w:val="a0"/>
    <w:uiPriority w:val="99"/>
    <w:semiHidden/>
    <w:rsid w:val="00861AD4"/>
    <w:rPr>
      <w:rFonts w:ascii="Calibri" w:eastAsia="宋体" w:hAnsi="Calibri" w:cs="Times New Roman"/>
    </w:rPr>
  </w:style>
  <w:style w:type="character" w:customStyle="1" w:styleId="Char10">
    <w:name w:val="批注文字 Char1"/>
    <w:link w:val="ae"/>
    <w:uiPriority w:val="99"/>
    <w:semiHidden/>
    <w:rsid w:val="00861AD4"/>
    <w:rPr>
      <w:rFonts w:ascii="Calibri" w:eastAsia="宋体" w:hAnsi="Calibri" w:cs="Times New Roman"/>
    </w:rPr>
  </w:style>
  <w:style w:type="paragraph" w:styleId="af">
    <w:name w:val="annotation subject"/>
    <w:basedOn w:val="ae"/>
    <w:next w:val="ae"/>
    <w:link w:val="Char11"/>
    <w:uiPriority w:val="99"/>
    <w:semiHidden/>
    <w:unhideWhenUsed/>
    <w:rsid w:val="00861AD4"/>
    <w:rPr>
      <w:b/>
      <w:bCs/>
    </w:rPr>
  </w:style>
  <w:style w:type="character" w:customStyle="1" w:styleId="Char5">
    <w:name w:val="批注主题 Char"/>
    <w:basedOn w:val="Char4"/>
    <w:uiPriority w:val="99"/>
    <w:semiHidden/>
    <w:rsid w:val="00861AD4"/>
    <w:rPr>
      <w:rFonts w:ascii="Calibri" w:eastAsia="宋体" w:hAnsi="Calibri" w:cs="Times New Roman"/>
      <w:b/>
      <w:bCs/>
    </w:rPr>
  </w:style>
  <w:style w:type="character" w:customStyle="1" w:styleId="Char11">
    <w:name w:val="批注主题 Char1"/>
    <w:link w:val="af"/>
    <w:uiPriority w:val="99"/>
    <w:semiHidden/>
    <w:rsid w:val="00861AD4"/>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金格科技</cp:lastModifiedBy>
  <cp:revision>13</cp:revision>
  <dcterms:created xsi:type="dcterms:W3CDTF">2018-01-22T02:06:00Z</dcterms:created>
  <dcterms:modified xsi:type="dcterms:W3CDTF">2018-01-22T03:01:00Z</dcterms:modified>
</cp:coreProperties>
</file>